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00" w:rsidRPr="006641F4" w:rsidRDefault="00DE60DC" w:rsidP="00DE60DC">
      <w:pPr>
        <w:ind w:left="3402"/>
        <w:jc w:val="both"/>
        <w:rPr>
          <w:rFonts w:ascii="Calibri" w:hAnsi="Calibri" w:cs="Calibri"/>
          <w:b/>
          <w:i/>
          <w:color w:val="000000"/>
          <w:sz w:val="24"/>
          <w:szCs w:val="24"/>
        </w:rPr>
      </w:pPr>
      <w:r w:rsidRPr="004C0EE5">
        <w:rPr>
          <w:rFonts w:ascii="Calibri" w:hAnsi="Calibri" w:cs="Calibri"/>
          <w:b/>
          <w:i/>
          <w:color w:val="000000"/>
          <w:sz w:val="24"/>
          <w:szCs w:val="24"/>
        </w:rPr>
        <w:t xml:space="preserve">TERMO </w:t>
      </w:r>
      <w:r w:rsidR="0057728B" w:rsidRPr="004C0EE5">
        <w:rPr>
          <w:rFonts w:ascii="Calibri" w:hAnsi="Calibri" w:cs="Calibri"/>
          <w:b/>
          <w:i/>
          <w:color w:val="000000"/>
          <w:sz w:val="24"/>
          <w:szCs w:val="24"/>
        </w:rPr>
        <w:t>DO PRIMEIRO ADITIVO</w:t>
      </w:r>
      <w:r w:rsidR="0057728B">
        <w:rPr>
          <w:rFonts w:ascii="Calibri" w:hAnsi="Calibri" w:cs="Calibri"/>
          <w:b/>
          <w:i/>
          <w:color w:val="000000"/>
          <w:sz w:val="24"/>
          <w:szCs w:val="24"/>
        </w:rPr>
        <w:t xml:space="preserve"> AO</w:t>
      </w:r>
      <w:r w:rsidRPr="00FA5C8A">
        <w:rPr>
          <w:rFonts w:ascii="Calibri" w:hAnsi="Calibri" w:cs="Calibri"/>
          <w:b/>
          <w:i/>
          <w:color w:val="000000"/>
          <w:sz w:val="24"/>
          <w:szCs w:val="24"/>
        </w:rPr>
        <w:t xml:space="preserve"> CONTRATO ADMINISTRATIVO DE PRESTAÇÃO DE SERVIÇO DE LIMPEZA, ASSEIO E CONSERVAÇÃO PREDIAL, QUE FAZEM ENTRE SI O CONSELHO REGIONAL DE MEDICINA VETERINÁRIA DO ESTADO DO RIO GRANDE DO NORTE – CRMV-RN E A </w:t>
      </w:r>
      <w:r w:rsidR="006641F4" w:rsidRPr="006641F4">
        <w:rPr>
          <w:rFonts w:ascii="Calibri" w:hAnsi="Calibri" w:cs="Calibri"/>
          <w:b/>
          <w:i/>
          <w:color w:val="000000"/>
          <w:sz w:val="24"/>
          <w:szCs w:val="24"/>
        </w:rPr>
        <w:t>SUPREMA PROMOÇÃO DE EVENTOS LTDA</w:t>
      </w:r>
      <w:r w:rsidRPr="006641F4">
        <w:rPr>
          <w:rFonts w:ascii="Calibri" w:hAnsi="Calibri" w:cs="Calibri"/>
          <w:b/>
          <w:i/>
          <w:color w:val="000000"/>
          <w:sz w:val="24"/>
          <w:szCs w:val="24"/>
        </w:rPr>
        <w:t>.</w:t>
      </w:r>
      <w:bookmarkStart w:id="0" w:name="_GoBack"/>
      <w:bookmarkEnd w:id="0"/>
    </w:p>
    <w:p w:rsidR="00DE60DC" w:rsidRDefault="00DE60DC" w:rsidP="00DE60DC">
      <w:pPr>
        <w:ind w:left="3402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DE60DC" w:rsidRDefault="00DE60DC" w:rsidP="00DE60D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68081A">
        <w:rPr>
          <w:rFonts w:ascii="Calibri" w:hAnsi="Calibri" w:cs="Calibri"/>
          <w:sz w:val="24"/>
          <w:szCs w:val="24"/>
        </w:rPr>
        <w:t xml:space="preserve">Aos </w:t>
      </w:r>
      <w:r w:rsidR="0068081A" w:rsidRPr="0068081A">
        <w:rPr>
          <w:rFonts w:ascii="Calibri" w:hAnsi="Calibri" w:cs="Calibri"/>
          <w:sz w:val="24"/>
          <w:szCs w:val="24"/>
        </w:rPr>
        <w:t>seis</w:t>
      </w:r>
      <w:r w:rsidRPr="0068081A">
        <w:rPr>
          <w:rFonts w:ascii="Calibri" w:hAnsi="Calibri" w:cs="Calibri"/>
          <w:sz w:val="24"/>
          <w:szCs w:val="24"/>
        </w:rPr>
        <w:t xml:space="preserve"> dias do mês </w:t>
      </w:r>
      <w:r w:rsidR="0068081A" w:rsidRPr="0068081A">
        <w:rPr>
          <w:rFonts w:ascii="Calibri" w:hAnsi="Calibri" w:cs="Calibri"/>
          <w:sz w:val="24"/>
          <w:szCs w:val="24"/>
        </w:rPr>
        <w:t>julho</w:t>
      </w:r>
      <w:r w:rsidRPr="00EC175D">
        <w:rPr>
          <w:rFonts w:ascii="Calibri" w:hAnsi="Calibri" w:cs="Calibri"/>
          <w:sz w:val="24"/>
          <w:szCs w:val="24"/>
        </w:rPr>
        <w:t xml:space="preserve"> de dois mil e vinte, o </w:t>
      </w:r>
      <w:r w:rsidRPr="00EC175D">
        <w:rPr>
          <w:rFonts w:ascii="Calibri" w:hAnsi="Calibri" w:cs="Calibri"/>
          <w:b/>
          <w:smallCaps/>
          <w:sz w:val="24"/>
          <w:szCs w:val="24"/>
          <w:u w:val="single"/>
        </w:rPr>
        <w:t>Conselho Regional De Medicina Veterinária Do Estado Do Rio Grande Do Norte</w:t>
      </w:r>
      <w:r w:rsidRPr="00EC175D">
        <w:rPr>
          <w:rFonts w:ascii="Calibri" w:hAnsi="Calibri" w:cs="Calibri"/>
          <w:smallCaps/>
          <w:sz w:val="24"/>
          <w:szCs w:val="24"/>
        </w:rPr>
        <w:t xml:space="preserve"> (</w:t>
      </w:r>
      <w:r w:rsidRPr="00EC175D">
        <w:rPr>
          <w:rFonts w:ascii="Calibri" w:hAnsi="Calibri" w:cs="Calibri"/>
          <w:b/>
          <w:smallCaps/>
          <w:sz w:val="24"/>
          <w:szCs w:val="24"/>
          <w:u w:val="single"/>
        </w:rPr>
        <w:t>Crmv-Rn</w:t>
      </w:r>
      <w:r w:rsidRPr="00EC175D">
        <w:rPr>
          <w:rFonts w:ascii="Calibri" w:hAnsi="Calibri" w:cs="Calibri"/>
          <w:smallCaps/>
          <w:sz w:val="24"/>
          <w:szCs w:val="24"/>
        </w:rPr>
        <w:t>)</w:t>
      </w:r>
      <w:r w:rsidRPr="00EC175D">
        <w:rPr>
          <w:rFonts w:ascii="Calibri" w:hAnsi="Calibri" w:cs="Calibri"/>
          <w:sz w:val="24"/>
          <w:szCs w:val="24"/>
        </w:rPr>
        <w:t>, inscrito no CNPJ n° 08.693.822/0001-07, situado na Rua Padre Raimundo Brasil, 1411 – Nova Descoberta – Natal/RN – CEP: 59075-100, neste ato r</w:t>
      </w:r>
      <w:r>
        <w:rPr>
          <w:rFonts w:ascii="Calibri" w:hAnsi="Calibri" w:cs="Calibri"/>
          <w:sz w:val="24"/>
          <w:szCs w:val="24"/>
        </w:rPr>
        <w:t xml:space="preserve">epresentado por seu Presidente </w:t>
      </w:r>
      <w:r w:rsidRPr="00EC175D">
        <w:rPr>
          <w:rFonts w:ascii="Calibri" w:hAnsi="Calibri" w:cs="Calibri"/>
          <w:sz w:val="24"/>
          <w:szCs w:val="24"/>
        </w:rPr>
        <w:t xml:space="preserve">Méd. Vet. Wirton Peixoto Costa, inscrito no CRMV-RN 0309, a seguir denominado </w:t>
      </w:r>
      <w:r w:rsidRPr="00EC175D">
        <w:rPr>
          <w:rFonts w:ascii="Calibri" w:hAnsi="Calibri" w:cs="Calibri"/>
          <w:b/>
          <w:sz w:val="24"/>
          <w:szCs w:val="24"/>
        </w:rPr>
        <w:t>CONTRATANTE</w:t>
      </w:r>
      <w:r w:rsidRPr="00EC175D">
        <w:rPr>
          <w:rFonts w:ascii="Calibri" w:hAnsi="Calibri" w:cs="Calibri"/>
          <w:sz w:val="24"/>
          <w:szCs w:val="24"/>
        </w:rPr>
        <w:t xml:space="preserve"> e a empresa </w:t>
      </w:r>
      <w:r w:rsidR="006641F4" w:rsidRPr="004C0EE5">
        <w:rPr>
          <w:rFonts w:ascii="Calibri" w:hAnsi="Calibri" w:cs="Calibri"/>
          <w:b/>
          <w:smallCaps/>
          <w:sz w:val="24"/>
          <w:szCs w:val="24"/>
          <w:u w:val="single"/>
        </w:rPr>
        <w:t>Suprema Promoção De Eventos Ltda.</w:t>
      </w:r>
      <w:r w:rsidRPr="004C0EE5">
        <w:rPr>
          <w:rFonts w:ascii="Calibri" w:hAnsi="Calibri" w:cs="Calibri"/>
          <w:sz w:val="24"/>
          <w:szCs w:val="24"/>
        </w:rPr>
        <w:t xml:space="preserve">, inscrita no CNPJ n° </w:t>
      </w:r>
      <w:r w:rsidR="006641F4" w:rsidRPr="004C0EE5">
        <w:rPr>
          <w:rFonts w:ascii="Calibri" w:hAnsi="Calibri" w:cs="Calibri"/>
          <w:sz w:val="24"/>
          <w:szCs w:val="24"/>
        </w:rPr>
        <w:t>11.569.395/0001-64</w:t>
      </w:r>
      <w:r w:rsidRPr="004C0EE5">
        <w:rPr>
          <w:rFonts w:ascii="Calibri" w:hAnsi="Calibri" w:cs="Calibri"/>
          <w:sz w:val="24"/>
          <w:szCs w:val="24"/>
        </w:rPr>
        <w:t xml:space="preserve">, com sede na Rua </w:t>
      </w:r>
      <w:r w:rsidR="006641F4" w:rsidRPr="004C0EE5">
        <w:rPr>
          <w:rFonts w:ascii="Calibri" w:hAnsi="Calibri" w:cs="Calibri"/>
          <w:sz w:val="24"/>
          <w:szCs w:val="24"/>
        </w:rPr>
        <w:t>Jaguarari</w:t>
      </w:r>
      <w:r w:rsidRPr="004C0EE5">
        <w:rPr>
          <w:rFonts w:ascii="Calibri" w:hAnsi="Calibri" w:cs="Calibri"/>
          <w:sz w:val="24"/>
          <w:szCs w:val="24"/>
        </w:rPr>
        <w:t xml:space="preserve">, </w:t>
      </w:r>
      <w:r w:rsidR="006641F4" w:rsidRPr="004C0EE5">
        <w:rPr>
          <w:rFonts w:ascii="Calibri" w:hAnsi="Calibri" w:cs="Calibri"/>
          <w:sz w:val="24"/>
          <w:szCs w:val="24"/>
        </w:rPr>
        <w:t>2235</w:t>
      </w:r>
      <w:r w:rsidRPr="004C0EE5">
        <w:rPr>
          <w:rFonts w:ascii="Calibri" w:hAnsi="Calibri" w:cs="Calibri"/>
          <w:sz w:val="24"/>
          <w:szCs w:val="24"/>
        </w:rPr>
        <w:t xml:space="preserve">, </w:t>
      </w:r>
      <w:r w:rsidR="006641F4" w:rsidRPr="004C0EE5">
        <w:rPr>
          <w:rFonts w:ascii="Calibri" w:hAnsi="Calibri" w:cs="Calibri"/>
          <w:sz w:val="24"/>
          <w:szCs w:val="24"/>
        </w:rPr>
        <w:t>Lagoa Nova</w:t>
      </w:r>
      <w:r w:rsidRPr="004C0EE5">
        <w:rPr>
          <w:rFonts w:ascii="Calibri" w:hAnsi="Calibri" w:cs="Calibri"/>
          <w:sz w:val="24"/>
          <w:szCs w:val="24"/>
        </w:rPr>
        <w:t xml:space="preserve"> </w:t>
      </w:r>
      <w:r w:rsidR="006641F4" w:rsidRPr="004C0EE5">
        <w:rPr>
          <w:rFonts w:ascii="Calibri" w:hAnsi="Calibri" w:cs="Calibri"/>
          <w:sz w:val="24"/>
          <w:szCs w:val="24"/>
        </w:rPr>
        <w:t>–</w:t>
      </w:r>
      <w:r w:rsidRPr="004C0EE5">
        <w:rPr>
          <w:rFonts w:ascii="Calibri" w:hAnsi="Calibri" w:cs="Calibri"/>
          <w:sz w:val="24"/>
          <w:szCs w:val="24"/>
        </w:rPr>
        <w:t xml:space="preserve"> </w:t>
      </w:r>
      <w:r w:rsidR="006641F4" w:rsidRPr="004C0EE5">
        <w:rPr>
          <w:rFonts w:ascii="Calibri" w:hAnsi="Calibri" w:cs="Calibri"/>
          <w:sz w:val="24"/>
          <w:szCs w:val="24"/>
        </w:rPr>
        <w:t>Natal/RN</w:t>
      </w:r>
      <w:r w:rsidRPr="004C0EE5">
        <w:rPr>
          <w:rFonts w:ascii="Calibri" w:hAnsi="Calibri" w:cs="Calibri"/>
          <w:sz w:val="24"/>
          <w:szCs w:val="24"/>
        </w:rPr>
        <w:t xml:space="preserve">, CEP: </w:t>
      </w:r>
      <w:r w:rsidR="006641F4" w:rsidRPr="004C0EE5">
        <w:rPr>
          <w:rFonts w:ascii="Calibri" w:hAnsi="Calibri" w:cs="Calibri"/>
          <w:sz w:val="24"/>
          <w:szCs w:val="24"/>
        </w:rPr>
        <w:t>59.064-500</w:t>
      </w:r>
      <w:r w:rsidRPr="004C0EE5">
        <w:rPr>
          <w:rFonts w:ascii="Calibri" w:hAnsi="Calibri" w:cs="Calibri"/>
          <w:sz w:val="24"/>
          <w:szCs w:val="24"/>
        </w:rPr>
        <w:t>, neste ato representada pelo</w:t>
      </w:r>
      <w:r w:rsidR="006641F4" w:rsidRPr="004C0EE5">
        <w:rPr>
          <w:rFonts w:ascii="Calibri" w:hAnsi="Calibri" w:cs="Calibri"/>
          <w:sz w:val="24"/>
          <w:szCs w:val="24"/>
        </w:rPr>
        <w:t>s</w:t>
      </w:r>
      <w:r w:rsidRPr="004C0EE5">
        <w:rPr>
          <w:rFonts w:ascii="Calibri" w:hAnsi="Calibri" w:cs="Calibri"/>
          <w:sz w:val="24"/>
          <w:szCs w:val="24"/>
        </w:rPr>
        <w:t xml:space="preserve"> seu</w:t>
      </w:r>
      <w:r w:rsidR="006641F4" w:rsidRPr="004C0EE5">
        <w:rPr>
          <w:rFonts w:ascii="Calibri" w:hAnsi="Calibri" w:cs="Calibri"/>
          <w:sz w:val="24"/>
          <w:szCs w:val="24"/>
        </w:rPr>
        <w:t>s</w:t>
      </w:r>
      <w:r w:rsidRPr="004C0EE5">
        <w:rPr>
          <w:rFonts w:ascii="Calibri" w:hAnsi="Calibri" w:cs="Calibri"/>
          <w:sz w:val="24"/>
          <w:szCs w:val="24"/>
        </w:rPr>
        <w:t xml:space="preserve"> sócio</w:t>
      </w:r>
      <w:r w:rsidR="006641F4" w:rsidRPr="004C0EE5">
        <w:rPr>
          <w:rFonts w:ascii="Calibri" w:hAnsi="Calibri" w:cs="Calibri"/>
          <w:sz w:val="24"/>
          <w:szCs w:val="24"/>
        </w:rPr>
        <w:t>s-</w:t>
      </w:r>
      <w:r w:rsidRPr="004C0EE5">
        <w:rPr>
          <w:rFonts w:ascii="Calibri" w:hAnsi="Calibri" w:cs="Calibri"/>
          <w:sz w:val="24"/>
          <w:szCs w:val="24"/>
        </w:rPr>
        <w:t>administrador</w:t>
      </w:r>
      <w:r w:rsidR="006641F4" w:rsidRPr="004C0EE5">
        <w:rPr>
          <w:rFonts w:ascii="Calibri" w:hAnsi="Calibri" w:cs="Calibri"/>
          <w:sz w:val="24"/>
          <w:szCs w:val="24"/>
        </w:rPr>
        <w:t>es</w:t>
      </w:r>
      <w:r w:rsidRPr="004C0EE5">
        <w:rPr>
          <w:rFonts w:ascii="Calibri" w:hAnsi="Calibri" w:cs="Calibri"/>
          <w:sz w:val="24"/>
          <w:szCs w:val="24"/>
        </w:rPr>
        <w:t xml:space="preserve">, Sr. </w:t>
      </w:r>
      <w:r w:rsidR="006641F4" w:rsidRPr="004C0EE5">
        <w:rPr>
          <w:rFonts w:ascii="Calibri" w:hAnsi="Calibri" w:cs="Calibri"/>
          <w:sz w:val="24"/>
          <w:szCs w:val="24"/>
        </w:rPr>
        <w:t>Altair Rosa Júnior</w:t>
      </w:r>
      <w:r w:rsidRPr="004C0EE5">
        <w:rPr>
          <w:rFonts w:ascii="Calibri" w:hAnsi="Calibri" w:cs="Calibri"/>
          <w:sz w:val="24"/>
          <w:szCs w:val="24"/>
        </w:rPr>
        <w:t xml:space="preserve">, brasileiro, </w:t>
      </w:r>
      <w:r w:rsidR="006641F4" w:rsidRPr="004C0EE5">
        <w:rPr>
          <w:rFonts w:ascii="Calibri" w:hAnsi="Calibri" w:cs="Calibri"/>
          <w:sz w:val="24"/>
          <w:szCs w:val="24"/>
        </w:rPr>
        <w:t>empresário</w:t>
      </w:r>
      <w:r w:rsidRPr="004C0EE5">
        <w:rPr>
          <w:rFonts w:ascii="Calibri" w:hAnsi="Calibri" w:cs="Calibri"/>
          <w:sz w:val="24"/>
          <w:szCs w:val="24"/>
        </w:rPr>
        <w:t xml:space="preserve">, </w:t>
      </w:r>
      <w:r w:rsidR="006641F4" w:rsidRPr="004C0EE5">
        <w:rPr>
          <w:rFonts w:ascii="Calibri" w:hAnsi="Calibri" w:cs="Calibri"/>
          <w:sz w:val="24"/>
          <w:szCs w:val="24"/>
        </w:rPr>
        <w:t>casado</w:t>
      </w:r>
      <w:r w:rsidRPr="004C0EE5">
        <w:rPr>
          <w:rFonts w:ascii="Calibri" w:hAnsi="Calibri" w:cs="Calibri"/>
          <w:sz w:val="24"/>
          <w:szCs w:val="24"/>
        </w:rPr>
        <w:t xml:space="preserve">, portador do RG nº </w:t>
      </w:r>
      <w:r w:rsidR="006641F4" w:rsidRPr="004C0EE5">
        <w:rPr>
          <w:rFonts w:ascii="Calibri" w:hAnsi="Calibri" w:cs="Calibri"/>
          <w:sz w:val="24"/>
          <w:szCs w:val="24"/>
        </w:rPr>
        <w:t>1.347.460</w:t>
      </w:r>
      <w:r w:rsidRPr="004C0EE5">
        <w:rPr>
          <w:rFonts w:ascii="Calibri" w:hAnsi="Calibri" w:cs="Calibri"/>
          <w:sz w:val="24"/>
          <w:szCs w:val="24"/>
        </w:rPr>
        <w:t xml:space="preserve"> – </w:t>
      </w:r>
      <w:r w:rsidR="006641F4" w:rsidRPr="004C0EE5">
        <w:rPr>
          <w:rFonts w:ascii="Calibri" w:hAnsi="Calibri" w:cs="Calibri"/>
          <w:sz w:val="24"/>
          <w:szCs w:val="24"/>
        </w:rPr>
        <w:t>SSP/RN</w:t>
      </w:r>
      <w:r w:rsidRPr="004C0EE5">
        <w:rPr>
          <w:rFonts w:ascii="Calibri" w:hAnsi="Calibri" w:cs="Calibri"/>
          <w:sz w:val="24"/>
          <w:szCs w:val="24"/>
        </w:rPr>
        <w:t xml:space="preserve"> e </w:t>
      </w:r>
      <w:r w:rsidR="006641F4" w:rsidRPr="004C0EE5">
        <w:rPr>
          <w:rFonts w:ascii="Calibri" w:hAnsi="Calibri" w:cs="Calibri"/>
          <w:sz w:val="24"/>
          <w:szCs w:val="24"/>
        </w:rPr>
        <w:t>a Sra. Eliane Angelina da Silva Rosa, brasileira, empresária, casada, portadora do RG nº 2.742.401 – SSP/RN</w:t>
      </w:r>
      <w:r w:rsidR="00BE0483" w:rsidRPr="004C0EE5">
        <w:rPr>
          <w:rFonts w:ascii="Calibri" w:hAnsi="Calibri" w:cs="Calibri"/>
          <w:sz w:val="24"/>
          <w:szCs w:val="24"/>
        </w:rPr>
        <w:t xml:space="preserve">, </w:t>
      </w:r>
      <w:r w:rsidRPr="004C0EE5">
        <w:rPr>
          <w:rFonts w:ascii="Calibri" w:hAnsi="Calibri" w:cs="Calibri"/>
          <w:sz w:val="24"/>
          <w:szCs w:val="24"/>
        </w:rPr>
        <w:t>inscrit</w:t>
      </w:r>
      <w:r w:rsidR="00BE0483" w:rsidRPr="004C0EE5">
        <w:rPr>
          <w:rFonts w:ascii="Calibri" w:hAnsi="Calibri" w:cs="Calibri"/>
          <w:sz w:val="24"/>
          <w:szCs w:val="24"/>
        </w:rPr>
        <w:t>a</w:t>
      </w:r>
      <w:r w:rsidRPr="004C0EE5">
        <w:rPr>
          <w:rFonts w:ascii="Calibri" w:hAnsi="Calibri" w:cs="Calibri"/>
          <w:sz w:val="24"/>
          <w:szCs w:val="24"/>
        </w:rPr>
        <w:t xml:space="preserve"> no CPF nº </w:t>
      </w:r>
      <w:r w:rsidR="00BE0483" w:rsidRPr="004C0EE5">
        <w:rPr>
          <w:rFonts w:ascii="Calibri" w:hAnsi="Calibri" w:cs="Calibri"/>
          <w:sz w:val="24"/>
          <w:szCs w:val="24"/>
        </w:rPr>
        <w:t>605.557.261-34</w:t>
      </w:r>
      <w:r w:rsidRPr="004C0EE5">
        <w:rPr>
          <w:rFonts w:ascii="Calibri" w:hAnsi="Calibri" w:cs="Calibri"/>
          <w:sz w:val="24"/>
          <w:szCs w:val="24"/>
        </w:rPr>
        <w:t>,</w:t>
      </w:r>
      <w:r w:rsidRPr="00EC175D">
        <w:rPr>
          <w:rFonts w:ascii="Calibri" w:hAnsi="Calibri" w:cs="Calibri"/>
          <w:sz w:val="24"/>
          <w:szCs w:val="24"/>
        </w:rPr>
        <w:t xml:space="preserve"> a seguir denominada </w:t>
      </w:r>
      <w:r w:rsidRPr="00EC175D">
        <w:rPr>
          <w:rFonts w:ascii="Calibri" w:hAnsi="Calibri" w:cs="Calibri"/>
          <w:b/>
          <w:sz w:val="24"/>
          <w:szCs w:val="24"/>
        </w:rPr>
        <w:t>CONTRATADA</w:t>
      </w:r>
      <w:r w:rsidRPr="00EC175D">
        <w:rPr>
          <w:rFonts w:ascii="Calibri" w:hAnsi="Calibri" w:cs="Calibri"/>
          <w:sz w:val="24"/>
          <w:szCs w:val="24"/>
        </w:rPr>
        <w:t xml:space="preserve">, resolvem firmar o presente Contrato, </w:t>
      </w:r>
      <w:r w:rsidR="00BE0483">
        <w:rPr>
          <w:rFonts w:ascii="Calibri" w:hAnsi="Calibri" w:cs="Calibri"/>
          <w:sz w:val="24"/>
          <w:szCs w:val="24"/>
        </w:rPr>
        <w:t xml:space="preserve">oriundo do </w:t>
      </w:r>
      <w:r w:rsidRPr="00EC175D">
        <w:rPr>
          <w:rFonts w:ascii="Calibri" w:hAnsi="Calibri" w:cs="Calibri"/>
          <w:sz w:val="24"/>
          <w:szCs w:val="24"/>
        </w:rPr>
        <w:t xml:space="preserve">Processo Administrativo CRMV-RN nº </w:t>
      </w:r>
      <w:r w:rsidR="00BE0483">
        <w:rPr>
          <w:rFonts w:ascii="Calibri" w:hAnsi="Calibri" w:cs="Calibri"/>
          <w:sz w:val="24"/>
          <w:szCs w:val="24"/>
        </w:rPr>
        <w:t>312/2020</w:t>
      </w:r>
      <w:r w:rsidRPr="00EC175D">
        <w:rPr>
          <w:rFonts w:ascii="Calibri" w:hAnsi="Calibri" w:cs="Calibri"/>
          <w:sz w:val="24"/>
          <w:szCs w:val="24"/>
        </w:rPr>
        <w:t xml:space="preserve">, </w:t>
      </w:r>
      <w:r w:rsidRPr="00DE60DC">
        <w:rPr>
          <w:rFonts w:ascii="Calibri" w:hAnsi="Calibri" w:cs="Calibri"/>
          <w:sz w:val="24"/>
          <w:szCs w:val="24"/>
        </w:rPr>
        <w:t>e em observância às disposições da Lei nº 8.666</w:t>
      </w:r>
      <w:r>
        <w:rPr>
          <w:rFonts w:ascii="Calibri" w:hAnsi="Calibri" w:cs="Calibri"/>
          <w:sz w:val="24"/>
          <w:szCs w:val="24"/>
        </w:rPr>
        <w:t xml:space="preserve">/93, </w:t>
      </w:r>
      <w:r w:rsidRPr="00EC175D">
        <w:rPr>
          <w:rFonts w:ascii="Calibri" w:hAnsi="Calibri" w:cs="Calibri"/>
          <w:sz w:val="24"/>
          <w:szCs w:val="24"/>
        </w:rPr>
        <w:t>mediante as seguintes Cláusulas e Condiçõ</w:t>
      </w:r>
      <w:r>
        <w:rPr>
          <w:rFonts w:ascii="Calibri" w:hAnsi="Calibri" w:cs="Calibri"/>
          <w:sz w:val="24"/>
          <w:szCs w:val="24"/>
        </w:rPr>
        <w:t>es, a que mutuamente se obrigam.</w:t>
      </w:r>
    </w:p>
    <w:p w:rsidR="00DE60DC" w:rsidRDefault="00DE60DC" w:rsidP="00DE60D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DE60DC" w:rsidRPr="000814EA" w:rsidRDefault="00DE60DC" w:rsidP="008F12AA">
      <w:pPr>
        <w:spacing w:line="360" w:lineRule="auto"/>
        <w:rPr>
          <w:rFonts w:ascii="Calibri" w:hAnsi="Calibri" w:cs="Calibri"/>
          <w:b/>
          <w:sz w:val="24"/>
        </w:rPr>
      </w:pPr>
      <w:r w:rsidRPr="000814EA">
        <w:rPr>
          <w:rFonts w:ascii="Calibri" w:hAnsi="Calibri" w:cs="Calibri"/>
          <w:b/>
          <w:sz w:val="24"/>
          <w:highlight w:val="lightGray"/>
        </w:rPr>
        <w:t>1. CLÁUSULA PRIMEIRA – OBJETO</w:t>
      </w:r>
    </w:p>
    <w:p w:rsidR="00DE60DC" w:rsidRPr="00DE60DC" w:rsidRDefault="00DE60DC" w:rsidP="008F12AA">
      <w:pPr>
        <w:spacing w:line="360" w:lineRule="auto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1.1. </w:t>
      </w:r>
      <w:r w:rsidRPr="00DE60DC">
        <w:rPr>
          <w:rFonts w:ascii="Calibri" w:hAnsi="Calibri" w:cs="Calibri"/>
          <w:sz w:val="24"/>
        </w:rPr>
        <w:t>O objeto d</w:t>
      </w:r>
      <w:r w:rsidR="00715025">
        <w:rPr>
          <w:rFonts w:ascii="Calibri" w:hAnsi="Calibri" w:cs="Calibri"/>
          <w:sz w:val="24"/>
        </w:rPr>
        <w:t>este primeiro aditivo contratual</w:t>
      </w:r>
      <w:r w:rsidRPr="00DE60DC">
        <w:rPr>
          <w:rFonts w:ascii="Calibri" w:hAnsi="Calibri" w:cs="Calibri"/>
          <w:sz w:val="24"/>
        </w:rPr>
        <w:t xml:space="preserve"> </w:t>
      </w:r>
      <w:r w:rsidR="00715025">
        <w:rPr>
          <w:rFonts w:ascii="Calibri" w:hAnsi="Calibri" w:cs="Calibri"/>
          <w:sz w:val="24"/>
        </w:rPr>
        <w:t xml:space="preserve">é a renovação da vigência contratual delimitado na cláusula segunda do contrato administrativo firmado em 5/5/2020. </w:t>
      </w:r>
    </w:p>
    <w:p w:rsidR="00DE60DC" w:rsidRDefault="00DE60DC" w:rsidP="009F4B05">
      <w:pPr>
        <w:spacing w:line="360" w:lineRule="auto"/>
        <w:jc w:val="both"/>
        <w:rPr>
          <w:rFonts w:ascii="Calibri" w:hAnsi="Calibri" w:cs="Calibri"/>
          <w:sz w:val="24"/>
        </w:rPr>
      </w:pPr>
      <w:r w:rsidRPr="00DE60DC">
        <w:rPr>
          <w:rFonts w:ascii="Calibri" w:hAnsi="Calibri" w:cs="Calibri"/>
          <w:sz w:val="24"/>
        </w:rPr>
        <w:t xml:space="preserve">1.2.  </w:t>
      </w:r>
      <w:r w:rsidR="00715025">
        <w:rPr>
          <w:rFonts w:ascii="Calibri" w:hAnsi="Calibri" w:cs="Calibri"/>
          <w:sz w:val="24"/>
        </w:rPr>
        <w:t>Fica alterado a vigência do contrato para 31/12/2020.</w:t>
      </w:r>
    </w:p>
    <w:p w:rsidR="00D90909" w:rsidRPr="000814EA" w:rsidRDefault="00D90909" w:rsidP="009F4B05">
      <w:pPr>
        <w:spacing w:line="360" w:lineRule="auto"/>
        <w:jc w:val="both"/>
        <w:rPr>
          <w:rFonts w:ascii="Calibri" w:hAnsi="Calibri" w:cs="Calibri"/>
          <w:b/>
          <w:sz w:val="24"/>
        </w:rPr>
      </w:pPr>
      <w:r w:rsidRPr="000814EA">
        <w:rPr>
          <w:rFonts w:ascii="Calibri" w:hAnsi="Calibri" w:cs="Calibri"/>
          <w:b/>
          <w:sz w:val="24"/>
          <w:highlight w:val="lightGray"/>
        </w:rPr>
        <w:t xml:space="preserve">2. CLÁUSULA SEGUNDA – </w:t>
      </w:r>
      <w:r w:rsidR="00715025" w:rsidRPr="00715025">
        <w:rPr>
          <w:rFonts w:ascii="Calibri" w:hAnsi="Calibri" w:cs="Calibri"/>
          <w:b/>
          <w:sz w:val="24"/>
          <w:highlight w:val="lightGray"/>
        </w:rPr>
        <w:t>DAS DEMAIS CLÁUSULAS INALTERADAS</w:t>
      </w:r>
      <w:r w:rsidRPr="000814EA">
        <w:rPr>
          <w:rFonts w:ascii="Calibri" w:hAnsi="Calibri" w:cs="Calibri"/>
          <w:b/>
          <w:sz w:val="24"/>
        </w:rPr>
        <w:t xml:space="preserve"> </w:t>
      </w:r>
    </w:p>
    <w:p w:rsidR="00FA5C8A" w:rsidRPr="00EC175D" w:rsidRDefault="00D90909" w:rsidP="00171E87">
      <w:pPr>
        <w:spacing w:line="360" w:lineRule="auto"/>
        <w:jc w:val="both"/>
      </w:pPr>
      <w:r>
        <w:t>2.1</w:t>
      </w:r>
      <w:r w:rsidRPr="00D90909">
        <w:t xml:space="preserve">. </w:t>
      </w:r>
      <w:r w:rsidR="00715025" w:rsidRPr="00171E87">
        <w:rPr>
          <w:rFonts w:ascii="Calibri" w:eastAsia="Arial" w:hAnsi="Calibri" w:cs="Calibri"/>
          <w:sz w:val="24"/>
        </w:rPr>
        <w:t>Permanecem em vigo</w:t>
      </w:r>
      <w:r w:rsidR="0003065D" w:rsidRPr="00171E87">
        <w:rPr>
          <w:rFonts w:ascii="Calibri" w:eastAsia="Arial" w:hAnsi="Calibri" w:cs="Calibri"/>
          <w:sz w:val="24"/>
        </w:rPr>
        <w:t>r as demais cláusulas do contrato de prestação de serviços firmado em 5/5/2020 e não alterados por este aditivo contratual</w:t>
      </w:r>
      <w:r w:rsidR="0003065D">
        <w:rPr>
          <w:rFonts w:eastAsia="Arial"/>
        </w:rPr>
        <w:t>.</w:t>
      </w:r>
    </w:p>
    <w:p w:rsidR="00FA5C8A" w:rsidRDefault="00FA5C8A" w:rsidP="00FA5C8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FA5C8A" w:rsidRPr="00EC175D" w:rsidRDefault="00FA5C8A" w:rsidP="00FA5C8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lastRenderedPageBreak/>
        <w:t xml:space="preserve">E, por estarem, assim, justas e contratadas as partes assinam o presente </w:t>
      </w:r>
      <w:r w:rsidR="00171E87">
        <w:rPr>
          <w:rFonts w:ascii="Calibri" w:hAnsi="Calibri" w:cs="Calibri"/>
          <w:sz w:val="24"/>
          <w:szCs w:val="24"/>
        </w:rPr>
        <w:t>termo do primeiro aditivo ao c</w:t>
      </w:r>
      <w:r w:rsidRPr="00EC175D">
        <w:rPr>
          <w:rFonts w:ascii="Calibri" w:hAnsi="Calibri" w:cs="Calibri"/>
          <w:sz w:val="24"/>
          <w:szCs w:val="24"/>
        </w:rPr>
        <w:t>ontrato</w:t>
      </w:r>
      <w:r w:rsidR="00171E87">
        <w:rPr>
          <w:rFonts w:ascii="Calibri" w:hAnsi="Calibri" w:cs="Calibri"/>
          <w:sz w:val="24"/>
          <w:szCs w:val="24"/>
        </w:rPr>
        <w:t xml:space="preserve"> firmado em 5/5/2020</w:t>
      </w:r>
      <w:r w:rsidRPr="00EC175D">
        <w:rPr>
          <w:rFonts w:ascii="Calibri" w:hAnsi="Calibri" w:cs="Calibri"/>
          <w:sz w:val="24"/>
          <w:szCs w:val="24"/>
        </w:rPr>
        <w:t>, diante das testemunhas abaixo, em duas vias de igual teor e forma, para que produza seus legais e jurídicos efeitos.</w:t>
      </w:r>
    </w:p>
    <w:p w:rsidR="00171E87" w:rsidRDefault="00171E87" w:rsidP="00FA5C8A">
      <w:pPr>
        <w:jc w:val="center"/>
        <w:rPr>
          <w:rFonts w:ascii="Calibri" w:hAnsi="Calibri" w:cs="Calibri"/>
          <w:sz w:val="24"/>
          <w:szCs w:val="24"/>
        </w:rPr>
      </w:pPr>
    </w:p>
    <w:p w:rsidR="00FA5C8A" w:rsidRPr="00EC175D" w:rsidRDefault="00FA5C8A" w:rsidP="00FA5C8A">
      <w:pPr>
        <w:jc w:val="center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 xml:space="preserve">Natal/RN, </w:t>
      </w:r>
      <w:r w:rsidR="00715025" w:rsidRPr="004C0EE5">
        <w:rPr>
          <w:rFonts w:ascii="Calibri" w:hAnsi="Calibri" w:cs="Calibri"/>
          <w:sz w:val="24"/>
          <w:szCs w:val="24"/>
        </w:rPr>
        <w:t>06</w:t>
      </w:r>
      <w:r w:rsidRPr="004C0EE5">
        <w:rPr>
          <w:rFonts w:ascii="Calibri" w:hAnsi="Calibri" w:cs="Calibri"/>
          <w:sz w:val="24"/>
          <w:szCs w:val="24"/>
        </w:rPr>
        <w:t xml:space="preserve"> de </w:t>
      </w:r>
      <w:r w:rsidR="00715025" w:rsidRPr="004C0EE5">
        <w:rPr>
          <w:rFonts w:ascii="Calibri" w:hAnsi="Calibri" w:cs="Calibri"/>
          <w:sz w:val="24"/>
          <w:szCs w:val="24"/>
        </w:rPr>
        <w:t>julho</w:t>
      </w:r>
      <w:r w:rsidRPr="004C0EE5">
        <w:rPr>
          <w:rFonts w:ascii="Calibri" w:hAnsi="Calibri" w:cs="Calibri"/>
          <w:sz w:val="24"/>
          <w:szCs w:val="24"/>
        </w:rPr>
        <w:t xml:space="preserve"> de 2020</w:t>
      </w:r>
      <w:r w:rsidRPr="00EC175D">
        <w:rPr>
          <w:rFonts w:ascii="Calibri" w:hAnsi="Calibri" w:cs="Calibri"/>
          <w:sz w:val="24"/>
          <w:szCs w:val="24"/>
        </w:rPr>
        <w:t>.</w:t>
      </w:r>
    </w:p>
    <w:p w:rsidR="00FA5C8A" w:rsidRPr="00EC175D" w:rsidRDefault="00FA5C8A" w:rsidP="00FA5C8A">
      <w:pPr>
        <w:jc w:val="center"/>
        <w:rPr>
          <w:rFonts w:ascii="Calibri" w:hAnsi="Calibri" w:cs="Calibri"/>
          <w:sz w:val="24"/>
          <w:szCs w:val="24"/>
        </w:rPr>
      </w:pPr>
    </w:p>
    <w:p w:rsidR="00BC083F" w:rsidRPr="00BC083F" w:rsidRDefault="00BC083F" w:rsidP="00FA5C8A">
      <w:pPr>
        <w:spacing w:line="270" w:lineRule="auto"/>
        <w:ind w:right="266"/>
        <w:jc w:val="both"/>
        <w:rPr>
          <w:rFonts w:ascii="Calibri" w:hAnsi="Calibri" w:cs="Calibri"/>
          <w:sz w:val="24"/>
          <w:szCs w:val="24"/>
        </w:rPr>
      </w:pPr>
    </w:p>
    <w:p w:rsidR="00FC00A4" w:rsidRPr="00EC175D" w:rsidRDefault="00FC00A4" w:rsidP="00FC00A4">
      <w:pPr>
        <w:jc w:val="center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mallCaps/>
          <w:sz w:val="24"/>
          <w:szCs w:val="24"/>
        </w:rPr>
        <w:t>Conselho Regional De Medicina Veterinária Do Estado Do Rio Grande Do Norte</w:t>
      </w:r>
    </w:p>
    <w:p w:rsidR="00FC00A4" w:rsidRPr="00EC175D" w:rsidRDefault="00FC00A4" w:rsidP="00FC00A4">
      <w:pPr>
        <w:jc w:val="center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 xml:space="preserve">Méd. Vet. </w:t>
      </w:r>
      <w:r w:rsidRPr="00FC00A4">
        <w:rPr>
          <w:rFonts w:ascii="Calibri" w:hAnsi="Calibri" w:cs="Calibri"/>
          <w:b/>
          <w:sz w:val="24"/>
          <w:szCs w:val="24"/>
        </w:rPr>
        <w:t>Wirton Peixoto Costa</w:t>
      </w:r>
    </w:p>
    <w:p w:rsidR="00FC00A4" w:rsidRPr="00EC175D" w:rsidRDefault="00FC00A4" w:rsidP="00FC00A4">
      <w:pPr>
        <w:jc w:val="center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>Contratante</w:t>
      </w:r>
    </w:p>
    <w:p w:rsidR="00FC00A4" w:rsidRPr="00EC175D" w:rsidRDefault="00FC00A4" w:rsidP="00FC00A4">
      <w:pPr>
        <w:jc w:val="center"/>
        <w:rPr>
          <w:rFonts w:ascii="Calibri" w:hAnsi="Calibri" w:cs="Calibri"/>
          <w:b/>
          <w:smallCaps/>
          <w:sz w:val="24"/>
          <w:szCs w:val="24"/>
        </w:rPr>
      </w:pPr>
    </w:p>
    <w:p w:rsidR="00FC00A4" w:rsidRDefault="00FC00A4" w:rsidP="00FC00A4">
      <w:pPr>
        <w:jc w:val="center"/>
        <w:rPr>
          <w:rFonts w:ascii="Calibri" w:hAnsi="Calibri" w:cs="Calibri"/>
          <w:b/>
          <w:smallCaps/>
          <w:sz w:val="24"/>
          <w:szCs w:val="24"/>
        </w:rPr>
      </w:pPr>
    </w:p>
    <w:p w:rsidR="00715025" w:rsidRPr="00EC175D" w:rsidRDefault="00715025" w:rsidP="00FC00A4">
      <w:pPr>
        <w:jc w:val="center"/>
        <w:rPr>
          <w:rFonts w:ascii="Calibri" w:hAnsi="Calibri" w:cs="Calibri"/>
          <w:b/>
          <w:smallCaps/>
          <w:sz w:val="24"/>
          <w:szCs w:val="24"/>
        </w:rPr>
      </w:pPr>
    </w:p>
    <w:p w:rsidR="00FC00A4" w:rsidRPr="00EC175D" w:rsidRDefault="00715025" w:rsidP="00FC00A4">
      <w:pPr>
        <w:jc w:val="center"/>
        <w:rPr>
          <w:rFonts w:ascii="Calibri" w:hAnsi="Calibri" w:cs="Calibri"/>
          <w:smallCaps/>
          <w:sz w:val="24"/>
          <w:szCs w:val="24"/>
        </w:rPr>
      </w:pPr>
      <w:r>
        <w:rPr>
          <w:rFonts w:ascii="Calibri" w:hAnsi="Calibri" w:cs="Calibri"/>
          <w:smallCaps/>
          <w:sz w:val="24"/>
          <w:szCs w:val="24"/>
        </w:rPr>
        <w:t>Suprema promoção de eventos ltda.</w:t>
      </w:r>
    </w:p>
    <w:p w:rsidR="00FC00A4" w:rsidRPr="00FC00A4" w:rsidRDefault="00FC00A4" w:rsidP="00FC00A4">
      <w:pPr>
        <w:jc w:val="center"/>
        <w:rPr>
          <w:rFonts w:ascii="Calibri" w:hAnsi="Calibri" w:cs="Calibri"/>
          <w:b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 xml:space="preserve">Sr. </w:t>
      </w:r>
      <w:r w:rsidR="00715025">
        <w:rPr>
          <w:rFonts w:ascii="Calibri" w:hAnsi="Calibri" w:cs="Calibri"/>
          <w:b/>
          <w:sz w:val="24"/>
          <w:szCs w:val="24"/>
        </w:rPr>
        <w:t>Altair Rosa Júnior</w:t>
      </w:r>
    </w:p>
    <w:p w:rsidR="00FC00A4" w:rsidRDefault="00FC00A4" w:rsidP="00FC00A4">
      <w:pPr>
        <w:jc w:val="center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 xml:space="preserve"> Contratada</w:t>
      </w:r>
    </w:p>
    <w:p w:rsidR="00715025" w:rsidRDefault="00715025" w:rsidP="00FC00A4">
      <w:pPr>
        <w:jc w:val="center"/>
        <w:rPr>
          <w:rFonts w:ascii="Calibri" w:hAnsi="Calibri" w:cs="Calibri"/>
          <w:sz w:val="24"/>
          <w:szCs w:val="24"/>
        </w:rPr>
      </w:pPr>
    </w:p>
    <w:p w:rsidR="00715025" w:rsidRDefault="00715025" w:rsidP="00FC00A4">
      <w:pPr>
        <w:jc w:val="center"/>
        <w:rPr>
          <w:rFonts w:ascii="Calibri" w:hAnsi="Calibri" w:cs="Calibri"/>
          <w:sz w:val="24"/>
          <w:szCs w:val="24"/>
        </w:rPr>
      </w:pPr>
    </w:p>
    <w:p w:rsidR="00715025" w:rsidRDefault="00715025" w:rsidP="00FC00A4">
      <w:pPr>
        <w:jc w:val="center"/>
        <w:rPr>
          <w:rFonts w:ascii="Calibri" w:hAnsi="Calibri" w:cs="Calibri"/>
          <w:sz w:val="24"/>
          <w:szCs w:val="24"/>
        </w:rPr>
      </w:pPr>
    </w:p>
    <w:p w:rsidR="00715025" w:rsidRPr="00EC175D" w:rsidRDefault="00715025" w:rsidP="00715025">
      <w:pPr>
        <w:jc w:val="center"/>
        <w:rPr>
          <w:rFonts w:ascii="Calibri" w:hAnsi="Calibri" w:cs="Calibri"/>
          <w:smallCaps/>
          <w:sz w:val="24"/>
          <w:szCs w:val="24"/>
        </w:rPr>
      </w:pPr>
      <w:r>
        <w:rPr>
          <w:rFonts w:ascii="Calibri" w:hAnsi="Calibri" w:cs="Calibri"/>
          <w:smallCaps/>
          <w:sz w:val="24"/>
          <w:szCs w:val="24"/>
        </w:rPr>
        <w:t>Suprema promoção de eventos ltda.</w:t>
      </w:r>
    </w:p>
    <w:p w:rsidR="00715025" w:rsidRPr="00FC00A4" w:rsidRDefault="00715025" w:rsidP="00715025">
      <w:pPr>
        <w:jc w:val="center"/>
        <w:rPr>
          <w:rFonts w:ascii="Calibri" w:hAnsi="Calibri" w:cs="Calibri"/>
          <w:b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>Sr</w:t>
      </w:r>
      <w:r>
        <w:rPr>
          <w:rFonts w:ascii="Calibri" w:hAnsi="Calibri" w:cs="Calibri"/>
          <w:sz w:val="24"/>
          <w:szCs w:val="24"/>
        </w:rPr>
        <w:t>a</w:t>
      </w:r>
      <w:r w:rsidRPr="00EC175D">
        <w:rPr>
          <w:rFonts w:ascii="Calibri" w:hAnsi="Calibri" w:cs="Calibri"/>
          <w:sz w:val="24"/>
          <w:szCs w:val="24"/>
        </w:rPr>
        <w:t xml:space="preserve">. </w:t>
      </w:r>
      <w:r>
        <w:rPr>
          <w:rFonts w:ascii="Calibri" w:hAnsi="Calibri" w:cs="Calibri"/>
          <w:b/>
          <w:sz w:val="24"/>
          <w:szCs w:val="24"/>
        </w:rPr>
        <w:t>Eliane Angelina da Silva Rosa</w:t>
      </w:r>
    </w:p>
    <w:p w:rsidR="00715025" w:rsidRDefault="00715025" w:rsidP="00715025">
      <w:pPr>
        <w:jc w:val="center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 xml:space="preserve"> Contratada</w:t>
      </w:r>
    </w:p>
    <w:p w:rsidR="00715025" w:rsidRDefault="00715025" w:rsidP="00FC00A4">
      <w:pPr>
        <w:jc w:val="center"/>
        <w:rPr>
          <w:rFonts w:ascii="Calibri" w:hAnsi="Calibri" w:cs="Calibri"/>
          <w:sz w:val="24"/>
          <w:szCs w:val="24"/>
        </w:rPr>
      </w:pPr>
    </w:p>
    <w:p w:rsidR="00FC00A4" w:rsidRDefault="00FC00A4" w:rsidP="00FC00A4">
      <w:pPr>
        <w:jc w:val="center"/>
        <w:rPr>
          <w:rFonts w:ascii="Calibri" w:hAnsi="Calibri" w:cs="Calibri"/>
          <w:sz w:val="24"/>
          <w:szCs w:val="24"/>
        </w:rPr>
      </w:pPr>
    </w:p>
    <w:p w:rsidR="00FC00A4" w:rsidRPr="00EC175D" w:rsidRDefault="00FC00A4" w:rsidP="00FC00A4">
      <w:pPr>
        <w:jc w:val="both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>Testemunhas:</w:t>
      </w:r>
    </w:p>
    <w:p w:rsidR="00FC00A4" w:rsidRPr="00EC175D" w:rsidRDefault="00FC00A4" w:rsidP="00FC00A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>1. Nome:</w:t>
      </w:r>
    </w:p>
    <w:p w:rsidR="00FC00A4" w:rsidRPr="00EC175D" w:rsidRDefault="00FC00A4" w:rsidP="00FC00A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>CPF nº:</w:t>
      </w:r>
    </w:p>
    <w:p w:rsidR="00FC00A4" w:rsidRPr="00EC175D" w:rsidRDefault="00FC00A4" w:rsidP="00FC00A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>2. Nome:</w:t>
      </w:r>
    </w:p>
    <w:p w:rsidR="00FC00A4" w:rsidRPr="00EC175D" w:rsidRDefault="00FC00A4" w:rsidP="00FC00A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C175D">
        <w:rPr>
          <w:rFonts w:ascii="Calibri" w:hAnsi="Calibri" w:cs="Calibri"/>
          <w:sz w:val="24"/>
          <w:szCs w:val="24"/>
        </w:rPr>
        <w:t>CPF nº:</w:t>
      </w:r>
    </w:p>
    <w:sectPr w:rsidR="00FC00A4" w:rsidRPr="00EC175D" w:rsidSect="002837B6">
      <w:headerReference w:type="default" r:id="rId7"/>
      <w:footerReference w:type="default" r:id="rId8"/>
      <w:pgSz w:w="11906" w:h="16838"/>
      <w:pgMar w:top="760" w:right="1700" w:bottom="81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B30" w:rsidRDefault="00570B30">
      <w:r>
        <w:separator/>
      </w:r>
    </w:p>
  </w:endnote>
  <w:endnote w:type="continuationSeparator" w:id="0">
    <w:p w:rsidR="00570B30" w:rsidRDefault="0057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89" w:rsidRPr="00F0489C" w:rsidRDefault="00A3670F" w:rsidP="00504CA3">
    <w:pPr>
      <w:pStyle w:val="Rodap"/>
      <w:jc w:val="center"/>
      <w:rPr>
        <w:color w:val="003300"/>
        <w:sz w:val="28"/>
        <w:szCs w:val="28"/>
      </w:rPr>
    </w:pPr>
    <w:r>
      <w:rPr>
        <w:noProof/>
        <w:color w:val="003300"/>
        <w:sz w:val="28"/>
        <w:szCs w:val="28"/>
      </w:rPr>
      <w:drawing>
        <wp:anchor distT="0" distB="0" distL="114300" distR="114300" simplePos="0" relativeHeight="251660288" behindDoc="0" locked="0" layoutInCell="1" allowOverlap="1" wp14:anchorId="1A0B9C53" wp14:editId="4A78CF41">
          <wp:simplePos x="0" y="0"/>
          <wp:positionH relativeFrom="column">
            <wp:posOffset>5360670</wp:posOffset>
          </wp:positionH>
          <wp:positionV relativeFrom="paragraph">
            <wp:posOffset>126365</wp:posOffset>
          </wp:positionV>
          <wp:extent cx="666750" cy="668020"/>
          <wp:effectExtent l="0" t="0" r="0" b="0"/>
          <wp:wrapNone/>
          <wp:docPr id="3" name="Imagem 8" descr="http://2.bp.blogspot.com/_aWAK-5DbPAg/TC_KAl8y5AI/AAAAAAAAAyQ/7m3QLdrCBhU/s320/logo+z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http://2.bp.blogspot.com/_aWAK-5DbPAg/TC_KAl8y5AI/AAAAAAAAAyQ/7m3QLdrCBhU/s320/logo+zo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003300"/>
        <w:sz w:val="28"/>
        <w:szCs w:val="28"/>
      </w:rPr>
      <w:drawing>
        <wp:anchor distT="0" distB="0" distL="114300" distR="114300" simplePos="0" relativeHeight="251659264" behindDoc="0" locked="0" layoutInCell="1" allowOverlap="1" wp14:anchorId="17B3C5CF" wp14:editId="66B85DD4">
          <wp:simplePos x="0" y="0"/>
          <wp:positionH relativeFrom="column">
            <wp:posOffset>-11430</wp:posOffset>
          </wp:positionH>
          <wp:positionV relativeFrom="paragraph">
            <wp:posOffset>126365</wp:posOffset>
          </wp:positionV>
          <wp:extent cx="448945" cy="738505"/>
          <wp:effectExtent l="0" t="0" r="0" b="0"/>
          <wp:wrapNone/>
          <wp:docPr id="4" name="Imagem 1" descr="LOGOVE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VER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4D89" w:rsidRPr="001117A0" w:rsidRDefault="00771ED0" w:rsidP="00504CA3">
    <w:pPr>
      <w:pStyle w:val="Rodap"/>
      <w:tabs>
        <w:tab w:val="left" w:pos="1800"/>
      </w:tabs>
      <w:jc w:val="center"/>
      <w:rPr>
        <w:color w:val="003300"/>
      </w:rPr>
    </w:pPr>
    <w:r>
      <w:rPr>
        <w:color w:val="003300"/>
      </w:rPr>
      <w:t>Rua Padre Raimundo Brasil</w:t>
    </w:r>
    <w:r w:rsidR="00A3670F" w:rsidRPr="001117A0">
      <w:rPr>
        <w:color w:val="003300"/>
      </w:rPr>
      <w:t xml:space="preserve">, </w:t>
    </w:r>
    <w:r>
      <w:rPr>
        <w:color w:val="003300"/>
      </w:rPr>
      <w:t xml:space="preserve">1411 </w:t>
    </w:r>
    <w:r w:rsidR="00A3670F" w:rsidRPr="001117A0">
      <w:rPr>
        <w:color w:val="003300"/>
      </w:rPr>
      <w:t xml:space="preserve">– </w:t>
    </w:r>
    <w:r w:rsidR="00533319">
      <w:rPr>
        <w:color w:val="003300"/>
      </w:rPr>
      <w:t>Nova Descoberta</w:t>
    </w:r>
    <w:r>
      <w:rPr>
        <w:color w:val="003300"/>
      </w:rPr>
      <w:t xml:space="preserve"> </w:t>
    </w:r>
    <w:r w:rsidR="00A3670F" w:rsidRPr="001117A0">
      <w:rPr>
        <w:color w:val="003300"/>
      </w:rPr>
      <w:t xml:space="preserve">- CEP: </w:t>
    </w:r>
    <w:r>
      <w:rPr>
        <w:color w:val="003300"/>
      </w:rPr>
      <w:t>59075-100</w:t>
    </w:r>
    <w:r w:rsidR="00A3670F" w:rsidRPr="001117A0">
      <w:rPr>
        <w:color w:val="003300"/>
      </w:rPr>
      <w:t xml:space="preserve"> - Natal/RN</w:t>
    </w:r>
  </w:p>
  <w:p w:rsidR="00BF4D89" w:rsidRPr="001117A0" w:rsidRDefault="00A3670F" w:rsidP="00504CA3">
    <w:pPr>
      <w:pStyle w:val="Rodap"/>
      <w:tabs>
        <w:tab w:val="left" w:pos="1800"/>
      </w:tabs>
      <w:jc w:val="center"/>
      <w:rPr>
        <w:color w:val="003300"/>
      </w:rPr>
    </w:pPr>
    <w:r w:rsidRPr="001117A0">
      <w:rPr>
        <w:color w:val="003300"/>
      </w:rPr>
      <w:t xml:space="preserve">E-mail: </w:t>
    </w:r>
    <w:hyperlink r:id="rId4" w:history="1">
      <w:r w:rsidRPr="001117A0">
        <w:rPr>
          <w:rStyle w:val="Hyperlink"/>
          <w:color w:val="003300"/>
        </w:rPr>
        <w:t>crmvrn@crmvrn.gov.br</w:t>
      </w:r>
    </w:hyperlink>
    <w:r w:rsidRPr="001117A0">
      <w:rPr>
        <w:color w:val="003300"/>
      </w:rPr>
      <w:t xml:space="preserve"> – Site: </w:t>
    </w:r>
    <w:hyperlink r:id="rId5" w:history="1">
      <w:r w:rsidRPr="001117A0">
        <w:rPr>
          <w:rStyle w:val="Hyperlink"/>
          <w:color w:val="003300"/>
        </w:rPr>
        <w:t>www.crmvrn.gov.br</w:t>
      </w:r>
    </w:hyperlink>
  </w:p>
  <w:p w:rsidR="00BF4D89" w:rsidRPr="001117A0" w:rsidRDefault="00A3670F" w:rsidP="00504CA3">
    <w:pPr>
      <w:pStyle w:val="Rodap"/>
      <w:tabs>
        <w:tab w:val="left" w:pos="1800"/>
      </w:tabs>
      <w:jc w:val="center"/>
      <w:rPr>
        <w:color w:val="003300"/>
      </w:rPr>
    </w:pPr>
    <w:r>
      <w:rPr>
        <w:color w:val="003300"/>
      </w:rPr>
      <w:t>Tel</w:t>
    </w:r>
    <w:r w:rsidR="000C0300">
      <w:rPr>
        <w:color w:val="003300"/>
      </w:rPr>
      <w:t xml:space="preserve">: (84) </w:t>
    </w:r>
    <w:r w:rsidRPr="001117A0">
      <w:rPr>
        <w:color w:val="003300"/>
      </w:rPr>
      <w:t>3221-3290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B30" w:rsidRDefault="00570B30">
      <w:r>
        <w:separator/>
      </w:r>
    </w:p>
  </w:footnote>
  <w:footnote w:type="continuationSeparator" w:id="0">
    <w:p w:rsidR="00570B30" w:rsidRDefault="00570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D89" w:rsidRDefault="004C0EE5" w:rsidP="00504CA3">
    <w:pPr>
      <w:pStyle w:val="Cabealho"/>
      <w:jc w:val="center"/>
    </w:pPr>
    <w:sdt>
      <w:sdtPr>
        <w:id w:val="-2063477976"/>
        <w:docPartObj>
          <w:docPartGallery w:val="Page Numbers (Margins)"/>
          <w:docPartUnique/>
        </w:docPartObj>
      </w:sdtPr>
      <w:sdtEndPr/>
      <w:sdtContent>
        <w:r w:rsidR="00A1373C"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tâ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73C" w:rsidRPr="00A1373C" w:rsidRDefault="00A1373C">
                              <w:pPr>
                                <w:pStyle w:val="Rodap"/>
                                <w:rPr>
                                  <w:rFonts w:ascii="Calibri" w:eastAsiaTheme="majorEastAsia" w:hAnsi="Calibri" w:cs="Calibri"/>
                                  <w:sz w:val="44"/>
                                  <w:szCs w:val="44"/>
                                </w:rPr>
                              </w:pPr>
                              <w:r w:rsidRPr="00A1373C">
                                <w:rPr>
                                  <w:rFonts w:ascii="Calibri" w:eastAsiaTheme="majorEastAsia" w:hAnsi="Calibri" w:cs="Calibri"/>
                                </w:rPr>
                                <w:t>Página</w:t>
                              </w:r>
                              <w:r w:rsidRPr="00A1373C">
                                <w:rPr>
                                  <w:rFonts w:ascii="Calibri" w:eastAsiaTheme="minorEastAsia" w:hAnsi="Calibri" w:cs="Calibr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A1373C">
                                <w:rPr>
                                  <w:rFonts w:ascii="Calibri" w:hAnsi="Calibri" w:cs="Calibri"/>
                                </w:rPr>
                                <w:instrText>PAGE    \* MERGEFORMAT</w:instrText>
                              </w:r>
                              <w:r w:rsidRPr="00A1373C">
                                <w:rPr>
                                  <w:rFonts w:ascii="Calibri" w:eastAsiaTheme="minorEastAsia" w:hAnsi="Calibri" w:cs="Calibr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4C0EE5" w:rsidRPr="004C0EE5">
                                <w:rPr>
                                  <w:rFonts w:ascii="Calibri" w:eastAsiaTheme="majorEastAsia" w:hAnsi="Calibri" w:cs="Calibr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A1373C">
                                <w:rPr>
                                  <w:rFonts w:ascii="Calibri" w:eastAsiaTheme="majorEastAsia" w:hAnsi="Calibri" w:cs="Calibr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1" o:spid="_x0000_s1026" style="position:absolute;left:0;text-align:left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5NZM6boCAAC2&#10;BQAADgAAAAAAAAAAAAAAAAAuAgAAZHJzL2Uyb0RvYy54bWxQSwECLQAUAAYACAAAACEASofPNt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:rsidR="00A1373C" w:rsidRPr="00A1373C" w:rsidRDefault="00A1373C">
                        <w:pPr>
                          <w:pStyle w:val="Rodap"/>
                          <w:rPr>
                            <w:rFonts w:ascii="Calibri" w:eastAsiaTheme="majorEastAsia" w:hAnsi="Calibri" w:cs="Calibri"/>
                            <w:sz w:val="44"/>
                            <w:szCs w:val="44"/>
                          </w:rPr>
                        </w:pPr>
                        <w:r w:rsidRPr="00A1373C">
                          <w:rPr>
                            <w:rFonts w:ascii="Calibri" w:eastAsiaTheme="majorEastAsia" w:hAnsi="Calibri" w:cs="Calibri"/>
                          </w:rPr>
                          <w:t>Página</w:t>
                        </w:r>
                        <w:r w:rsidRPr="00A1373C">
                          <w:rPr>
                            <w:rFonts w:ascii="Calibri" w:eastAsiaTheme="minorEastAsia" w:hAnsi="Calibri" w:cs="Calibri"/>
                            <w:sz w:val="22"/>
                            <w:szCs w:val="22"/>
                          </w:rPr>
                          <w:fldChar w:fldCharType="begin"/>
                        </w:r>
                        <w:r w:rsidRPr="00A1373C">
                          <w:rPr>
                            <w:rFonts w:ascii="Calibri" w:hAnsi="Calibri" w:cs="Calibri"/>
                          </w:rPr>
                          <w:instrText>PAGE    \* MERGEFORMAT</w:instrText>
                        </w:r>
                        <w:r w:rsidRPr="00A1373C">
                          <w:rPr>
                            <w:rFonts w:ascii="Calibri" w:eastAsiaTheme="minorEastAsia" w:hAnsi="Calibri" w:cs="Calibri"/>
                            <w:sz w:val="22"/>
                            <w:szCs w:val="22"/>
                          </w:rPr>
                          <w:fldChar w:fldCharType="separate"/>
                        </w:r>
                        <w:r w:rsidR="004C0EE5" w:rsidRPr="004C0EE5">
                          <w:rPr>
                            <w:rFonts w:ascii="Calibri" w:eastAsiaTheme="majorEastAsia" w:hAnsi="Calibri" w:cs="Calibri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A1373C">
                          <w:rPr>
                            <w:rFonts w:ascii="Calibri" w:eastAsiaTheme="majorEastAsia" w:hAnsi="Calibri" w:cs="Calibr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3670F">
      <w:object w:dxaOrig="4305" w:dyaOrig="41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05pt;height:52.5pt" fillcolor="window">
          <v:imagedata r:id="rId1" o:title=""/>
        </v:shape>
        <o:OLEObject Type="Embed" ProgID="PBrush" ShapeID="_x0000_i1025" DrawAspect="Content" ObjectID="_1655617365" r:id="rId2"/>
      </w:object>
    </w:r>
  </w:p>
  <w:p w:rsidR="00BF4D89" w:rsidRPr="00CF014D" w:rsidRDefault="00A3670F" w:rsidP="00CF014D">
    <w:pPr>
      <w:pStyle w:val="Cabealho"/>
      <w:tabs>
        <w:tab w:val="left" w:pos="3295"/>
        <w:tab w:val="center" w:pos="4677"/>
      </w:tabs>
      <w:spacing w:line="276" w:lineRule="auto"/>
      <w:jc w:val="center"/>
      <w:rPr>
        <w:b/>
        <w:sz w:val="22"/>
        <w:szCs w:val="22"/>
      </w:rPr>
    </w:pPr>
    <w:r w:rsidRPr="00CF014D">
      <w:rPr>
        <w:b/>
        <w:sz w:val="28"/>
        <w:szCs w:val="22"/>
      </w:rPr>
      <w:t>S</w:t>
    </w:r>
    <w:r w:rsidRPr="00CF014D">
      <w:rPr>
        <w:b/>
        <w:sz w:val="22"/>
        <w:szCs w:val="22"/>
      </w:rPr>
      <w:t xml:space="preserve">ERVIÇO </w:t>
    </w:r>
    <w:r w:rsidRPr="00CF014D">
      <w:rPr>
        <w:b/>
        <w:sz w:val="28"/>
        <w:szCs w:val="22"/>
      </w:rPr>
      <w:t>P</w:t>
    </w:r>
    <w:r w:rsidRPr="00CF014D">
      <w:rPr>
        <w:b/>
        <w:sz w:val="22"/>
        <w:szCs w:val="22"/>
      </w:rPr>
      <w:t xml:space="preserve">ÚBLICO </w:t>
    </w:r>
    <w:r w:rsidRPr="00CF014D">
      <w:rPr>
        <w:b/>
        <w:sz w:val="28"/>
        <w:szCs w:val="22"/>
      </w:rPr>
      <w:t>F</w:t>
    </w:r>
    <w:r w:rsidRPr="00CF014D">
      <w:rPr>
        <w:b/>
        <w:sz w:val="22"/>
        <w:szCs w:val="22"/>
      </w:rPr>
      <w:t>EDERAL</w:t>
    </w:r>
  </w:p>
  <w:p w:rsidR="00BF4D89" w:rsidRPr="00CF014D" w:rsidRDefault="00A3670F" w:rsidP="00CF014D">
    <w:pPr>
      <w:pStyle w:val="Cabealho"/>
      <w:jc w:val="center"/>
      <w:rPr>
        <w:b/>
        <w:sz w:val="22"/>
        <w:szCs w:val="22"/>
      </w:rPr>
    </w:pPr>
    <w:r w:rsidRPr="00CF014D">
      <w:rPr>
        <w:b/>
        <w:sz w:val="28"/>
        <w:szCs w:val="22"/>
      </w:rPr>
      <w:t>C</w:t>
    </w:r>
    <w:r w:rsidRPr="00CF014D">
      <w:rPr>
        <w:b/>
        <w:sz w:val="22"/>
        <w:szCs w:val="22"/>
      </w:rPr>
      <w:t xml:space="preserve">ONSELHO </w:t>
    </w:r>
    <w:r w:rsidRPr="00CF014D">
      <w:rPr>
        <w:b/>
        <w:sz w:val="28"/>
        <w:szCs w:val="22"/>
      </w:rPr>
      <w:t>R</w:t>
    </w:r>
    <w:r w:rsidRPr="00CF014D">
      <w:rPr>
        <w:b/>
        <w:sz w:val="22"/>
        <w:szCs w:val="22"/>
      </w:rPr>
      <w:t xml:space="preserve">EGIONAL DE </w:t>
    </w:r>
    <w:r w:rsidRPr="00CF014D">
      <w:rPr>
        <w:b/>
        <w:sz w:val="28"/>
        <w:szCs w:val="22"/>
      </w:rPr>
      <w:t>M</w:t>
    </w:r>
    <w:r w:rsidRPr="00CF014D">
      <w:rPr>
        <w:b/>
        <w:sz w:val="22"/>
        <w:szCs w:val="22"/>
      </w:rPr>
      <w:t xml:space="preserve">EDICINA </w:t>
    </w:r>
    <w:r w:rsidRPr="00CF014D">
      <w:rPr>
        <w:b/>
        <w:sz w:val="28"/>
        <w:szCs w:val="22"/>
      </w:rPr>
      <w:t>V</w:t>
    </w:r>
    <w:r w:rsidRPr="00CF014D">
      <w:rPr>
        <w:b/>
        <w:sz w:val="22"/>
        <w:szCs w:val="22"/>
      </w:rPr>
      <w:t xml:space="preserve">ETERINÁRIA </w:t>
    </w:r>
  </w:p>
  <w:p w:rsidR="00BF4D89" w:rsidRPr="00CF014D" w:rsidRDefault="00A3670F" w:rsidP="00CF014D">
    <w:pPr>
      <w:pStyle w:val="Cabealho"/>
      <w:spacing w:after="240"/>
      <w:jc w:val="center"/>
      <w:rPr>
        <w:b/>
        <w:sz w:val="22"/>
        <w:szCs w:val="22"/>
      </w:rPr>
    </w:pPr>
    <w:r w:rsidRPr="00CF014D">
      <w:rPr>
        <w:b/>
        <w:sz w:val="22"/>
        <w:szCs w:val="22"/>
      </w:rPr>
      <w:t xml:space="preserve">DO </w:t>
    </w:r>
    <w:r w:rsidRPr="00CF014D">
      <w:rPr>
        <w:b/>
        <w:sz w:val="28"/>
        <w:szCs w:val="22"/>
      </w:rPr>
      <w:t>E</w:t>
    </w:r>
    <w:r w:rsidRPr="00CF014D">
      <w:rPr>
        <w:b/>
        <w:sz w:val="22"/>
        <w:szCs w:val="22"/>
      </w:rPr>
      <w:t xml:space="preserve">STADO DO </w:t>
    </w:r>
    <w:r w:rsidRPr="00CF014D">
      <w:rPr>
        <w:b/>
        <w:sz w:val="28"/>
        <w:szCs w:val="22"/>
      </w:rPr>
      <w:t>R</w:t>
    </w:r>
    <w:r w:rsidRPr="00CF014D">
      <w:rPr>
        <w:b/>
        <w:sz w:val="22"/>
        <w:szCs w:val="22"/>
      </w:rPr>
      <w:t xml:space="preserve">IO </w:t>
    </w:r>
    <w:r w:rsidRPr="00CF014D">
      <w:rPr>
        <w:b/>
        <w:sz w:val="28"/>
        <w:szCs w:val="22"/>
      </w:rPr>
      <w:t>G</w:t>
    </w:r>
    <w:r w:rsidRPr="00CF014D">
      <w:rPr>
        <w:b/>
        <w:sz w:val="22"/>
        <w:szCs w:val="22"/>
      </w:rPr>
      <w:t xml:space="preserve">RANDE DO </w:t>
    </w:r>
    <w:r w:rsidRPr="00CF014D">
      <w:rPr>
        <w:b/>
        <w:sz w:val="28"/>
        <w:szCs w:val="22"/>
      </w:rPr>
      <w:t>N</w:t>
    </w:r>
    <w:r w:rsidRPr="00CF014D">
      <w:rPr>
        <w:b/>
        <w:sz w:val="22"/>
        <w:szCs w:val="22"/>
      </w:rPr>
      <w:t>ORTE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à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44AD63BB"/>
    <w:multiLevelType w:val="hybridMultilevel"/>
    <w:tmpl w:val="51A460E6"/>
    <w:lvl w:ilvl="0" w:tplc="F0D6FAF6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2841D10"/>
    <w:multiLevelType w:val="hybridMultilevel"/>
    <w:tmpl w:val="D91A77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0F"/>
    <w:rsid w:val="00000724"/>
    <w:rsid w:val="0003065D"/>
    <w:rsid w:val="000413B4"/>
    <w:rsid w:val="00047772"/>
    <w:rsid w:val="000814EA"/>
    <w:rsid w:val="000C0300"/>
    <w:rsid w:val="001223C7"/>
    <w:rsid w:val="00171E87"/>
    <w:rsid w:val="002351E3"/>
    <w:rsid w:val="00273BEA"/>
    <w:rsid w:val="00273DCA"/>
    <w:rsid w:val="002935D5"/>
    <w:rsid w:val="00332A6D"/>
    <w:rsid w:val="003720BC"/>
    <w:rsid w:val="00385E80"/>
    <w:rsid w:val="003C21EB"/>
    <w:rsid w:val="00447010"/>
    <w:rsid w:val="0048282F"/>
    <w:rsid w:val="0048356F"/>
    <w:rsid w:val="004C0EE5"/>
    <w:rsid w:val="004E0F1B"/>
    <w:rsid w:val="00533319"/>
    <w:rsid w:val="00565FDF"/>
    <w:rsid w:val="00570B30"/>
    <w:rsid w:val="0057728B"/>
    <w:rsid w:val="00591369"/>
    <w:rsid w:val="005B1C32"/>
    <w:rsid w:val="005C65B3"/>
    <w:rsid w:val="005F2BB3"/>
    <w:rsid w:val="0061718D"/>
    <w:rsid w:val="006641F4"/>
    <w:rsid w:val="0068081A"/>
    <w:rsid w:val="006E7EE9"/>
    <w:rsid w:val="00715025"/>
    <w:rsid w:val="00771ED0"/>
    <w:rsid w:val="008132E2"/>
    <w:rsid w:val="008171A5"/>
    <w:rsid w:val="00824AF3"/>
    <w:rsid w:val="008A435D"/>
    <w:rsid w:val="008D6E53"/>
    <w:rsid w:val="008F12AA"/>
    <w:rsid w:val="009678F9"/>
    <w:rsid w:val="009B7FEA"/>
    <w:rsid w:val="009C5BF5"/>
    <w:rsid w:val="009F4B05"/>
    <w:rsid w:val="00A1373C"/>
    <w:rsid w:val="00A3670F"/>
    <w:rsid w:val="00AA1954"/>
    <w:rsid w:val="00AB02FB"/>
    <w:rsid w:val="00AE64F5"/>
    <w:rsid w:val="00B1424D"/>
    <w:rsid w:val="00B4412C"/>
    <w:rsid w:val="00B45C02"/>
    <w:rsid w:val="00BC083F"/>
    <w:rsid w:val="00BE0483"/>
    <w:rsid w:val="00C027EF"/>
    <w:rsid w:val="00C04EC3"/>
    <w:rsid w:val="00C5130F"/>
    <w:rsid w:val="00C52495"/>
    <w:rsid w:val="00C52E36"/>
    <w:rsid w:val="00CC2021"/>
    <w:rsid w:val="00CD50F6"/>
    <w:rsid w:val="00D90909"/>
    <w:rsid w:val="00DE60DC"/>
    <w:rsid w:val="00E32476"/>
    <w:rsid w:val="00E54F7B"/>
    <w:rsid w:val="00E8225E"/>
    <w:rsid w:val="00EB7E6E"/>
    <w:rsid w:val="00ED3425"/>
    <w:rsid w:val="00ED786A"/>
    <w:rsid w:val="00F00E31"/>
    <w:rsid w:val="00F25A45"/>
    <w:rsid w:val="00FA5C8A"/>
    <w:rsid w:val="00FC00A4"/>
    <w:rsid w:val="00FC2708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3A261929"/>
  <w15:chartTrackingRefBased/>
  <w15:docId w15:val="{A8A025AF-D9A7-4F27-9408-08002910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367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67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67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70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A3670F"/>
    <w:rPr>
      <w:color w:val="0000FF"/>
      <w:u w:val="single"/>
    </w:rPr>
  </w:style>
  <w:style w:type="character" w:customStyle="1" w:styleId="A2">
    <w:name w:val="A2"/>
    <w:uiPriority w:val="99"/>
    <w:rsid w:val="00A3670F"/>
    <w:rPr>
      <w:color w:val="000000"/>
      <w:sz w:val="20"/>
      <w:szCs w:val="20"/>
    </w:rPr>
  </w:style>
  <w:style w:type="character" w:styleId="Forte">
    <w:name w:val="Strong"/>
    <w:uiPriority w:val="22"/>
    <w:qFormat/>
    <w:rsid w:val="00A3670F"/>
    <w:rPr>
      <w:b/>
      <w:bCs/>
    </w:rPr>
  </w:style>
  <w:style w:type="character" w:customStyle="1" w:styleId="widget-pane-link">
    <w:name w:val="widget-pane-link"/>
    <w:rsid w:val="00A3670F"/>
  </w:style>
  <w:style w:type="paragraph" w:styleId="NormalWeb">
    <w:name w:val="Normal (Web)"/>
    <w:basedOn w:val="Normal"/>
    <w:uiPriority w:val="99"/>
    <w:unhideWhenUsed/>
    <w:rsid w:val="00AE64F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4A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AF3"/>
    <w:rPr>
      <w:rFonts w:ascii="Segoe UI" w:eastAsia="Times New Roman" w:hAnsi="Segoe UI" w:cs="Segoe UI"/>
      <w:sz w:val="18"/>
      <w:szCs w:val="18"/>
      <w:lang w:eastAsia="pt-BR"/>
    </w:rPr>
  </w:style>
  <w:style w:type="character" w:styleId="nfase">
    <w:name w:val="Emphasis"/>
    <w:basedOn w:val="Fontepargpadro"/>
    <w:uiPriority w:val="20"/>
    <w:qFormat/>
    <w:rsid w:val="0048356F"/>
    <w:rPr>
      <w:i/>
      <w:iCs/>
    </w:rPr>
  </w:style>
  <w:style w:type="paragraph" w:styleId="PargrafodaLista">
    <w:name w:val="List Paragraph"/>
    <w:basedOn w:val="Normal"/>
    <w:uiPriority w:val="34"/>
    <w:qFormat/>
    <w:rsid w:val="00C52495"/>
    <w:pPr>
      <w:ind w:left="708"/>
    </w:pPr>
  </w:style>
  <w:style w:type="character" w:customStyle="1" w:styleId="Bodytext2">
    <w:name w:val="Body text (2)_"/>
    <w:link w:val="Bodytext20"/>
    <w:rsid w:val="00C5249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52495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normaltextrun">
    <w:name w:val="normaltextrun"/>
    <w:rsid w:val="00C52495"/>
  </w:style>
  <w:style w:type="character" w:customStyle="1" w:styleId="spellingerror">
    <w:name w:val="spellingerror"/>
    <w:rsid w:val="00C52495"/>
  </w:style>
  <w:style w:type="table" w:styleId="Tabelacomgrade">
    <w:name w:val="Table Grid"/>
    <w:basedOn w:val="Tabelanormal"/>
    <w:uiPriority w:val="39"/>
    <w:rsid w:val="00C524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">
    <w:name w:val="Body text (5)_"/>
    <w:basedOn w:val="Fontepargpadro"/>
    <w:link w:val="Bodytext50"/>
    <w:rsid w:val="00C52495"/>
    <w:rPr>
      <w:rFonts w:ascii="Arial" w:eastAsia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C52495"/>
    <w:pPr>
      <w:widowControl w:val="0"/>
      <w:shd w:val="clear" w:color="auto" w:fill="FFFFFF"/>
      <w:spacing w:before="240" w:after="120" w:line="263" w:lineRule="exac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Heading2">
    <w:name w:val="Heading #2_"/>
    <w:basedOn w:val="Fontepargpadro"/>
    <w:link w:val="Heading20"/>
    <w:rsid w:val="00C52495"/>
    <w:rPr>
      <w:rFonts w:ascii="Arial" w:eastAsia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"/>
    <w:link w:val="Heading2"/>
    <w:rsid w:val="00C52495"/>
    <w:pPr>
      <w:widowControl w:val="0"/>
      <w:shd w:val="clear" w:color="auto" w:fill="FFFFFF"/>
      <w:spacing w:before="120" w:after="120" w:line="0" w:lineRule="atLeast"/>
      <w:jc w:val="both"/>
      <w:outlineLvl w:val="1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paragraph">
    <w:name w:val="paragraph"/>
    <w:basedOn w:val="Normal"/>
    <w:uiPriority w:val="99"/>
    <w:semiHidden/>
    <w:rsid w:val="00A1373C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1373C"/>
  </w:style>
  <w:style w:type="paragraph" w:styleId="TextosemFormatao">
    <w:name w:val="Plain Text"/>
    <w:basedOn w:val="Normal"/>
    <w:link w:val="TextosemFormataoChar"/>
    <w:uiPriority w:val="99"/>
    <w:unhideWhenUsed/>
    <w:rsid w:val="00B1424D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1424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63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895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2.bp.blogspot.com/_aWAK-5DbPAg/TC_KAl8y5AI/AAAAAAAAAyQ/7m3QLdrCBhU/s320/logo+zoo.jpg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crmvrn.gov.br" TargetMode="External"/><Relationship Id="rId4" Type="http://schemas.openxmlformats.org/officeDocument/2006/relationships/hyperlink" Target="mailto:crmvrn@crmvrn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de Carvalho</dc:creator>
  <cp:keywords/>
  <dc:description/>
  <cp:lastModifiedBy>Usuário</cp:lastModifiedBy>
  <cp:revision>2</cp:revision>
  <cp:lastPrinted>2019-05-14T14:42:00Z</cp:lastPrinted>
  <dcterms:created xsi:type="dcterms:W3CDTF">2020-07-07T11:56:00Z</dcterms:created>
  <dcterms:modified xsi:type="dcterms:W3CDTF">2020-07-07T11:56:00Z</dcterms:modified>
</cp:coreProperties>
</file>