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52B" w:rsidRPr="009060BE" w:rsidRDefault="0078552B" w:rsidP="0078552B">
      <w:pPr>
        <w:jc w:val="center"/>
        <w:rPr>
          <w:rFonts w:ascii="Calibri" w:eastAsia="Calibri" w:hAnsi="Calibri" w:cs="Calibri"/>
          <w:b/>
          <w:sz w:val="24"/>
          <w:szCs w:val="24"/>
        </w:rPr>
      </w:pPr>
      <w:r w:rsidRPr="009060BE">
        <w:rPr>
          <w:rFonts w:ascii="Calibri" w:eastAsia="Calibri" w:hAnsi="Calibri" w:cs="Calibri"/>
          <w:b/>
          <w:sz w:val="24"/>
          <w:szCs w:val="24"/>
        </w:rPr>
        <w:t xml:space="preserve">TERMO DE REFERÊNCIA/PROJETO BÁSICO </w:t>
      </w:r>
    </w:p>
    <w:p w:rsidR="0078552B" w:rsidRPr="009060BE" w:rsidRDefault="0078552B" w:rsidP="0078552B">
      <w:pPr>
        <w:jc w:val="center"/>
        <w:rPr>
          <w:rFonts w:ascii="Calibri" w:eastAsia="Calibri" w:hAnsi="Calibri" w:cs="Calibri"/>
          <w:b/>
          <w:sz w:val="24"/>
          <w:szCs w:val="24"/>
        </w:rPr>
      </w:pPr>
      <w:r w:rsidRPr="009060BE">
        <w:rPr>
          <w:rFonts w:ascii="Calibri" w:eastAsia="Calibri" w:hAnsi="Calibri" w:cs="Calibri"/>
          <w:b/>
          <w:sz w:val="24"/>
          <w:szCs w:val="24"/>
        </w:rPr>
        <w:t xml:space="preserve">DISPENSA </w:t>
      </w:r>
    </w:p>
    <w:p w:rsidR="0078552B" w:rsidRPr="009060BE" w:rsidRDefault="0078552B" w:rsidP="0078552B">
      <w:pPr>
        <w:jc w:val="center"/>
        <w:rPr>
          <w:rFonts w:ascii="Calibri" w:eastAsia="Calibri" w:hAnsi="Calibri" w:cs="Calibri"/>
          <w:sz w:val="24"/>
          <w:szCs w:val="24"/>
        </w:rPr>
      </w:pPr>
      <w:r w:rsidRPr="009060BE">
        <w:rPr>
          <w:rFonts w:ascii="Calibri" w:eastAsia="Calibri" w:hAnsi="Calibri" w:cs="Calibri"/>
          <w:sz w:val="24"/>
          <w:szCs w:val="24"/>
        </w:rPr>
        <w:t xml:space="preserve">Inciso II do art. 24, da Lei 8.666/1993. </w:t>
      </w:r>
    </w:p>
    <w:p w:rsidR="008A416D" w:rsidRDefault="008A416D" w:rsidP="0078552B">
      <w:pPr>
        <w:rPr>
          <w:rFonts w:ascii="Calibri" w:eastAsia="Calibri" w:hAnsi="Calibri" w:cs="Calibri"/>
          <w:b/>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78552B">
        <w:tc>
          <w:tcPr>
            <w:tcW w:w="9284" w:type="dxa"/>
            <w:shd w:val="clear" w:color="auto" w:fill="D9D9D9"/>
          </w:tcPr>
          <w:p w:rsidR="000D57C3" w:rsidRPr="009060BE" w:rsidRDefault="000D57C3" w:rsidP="00114D06">
            <w:pPr>
              <w:widowControl w:val="0"/>
              <w:suppressAutoHyphens/>
              <w:snapToGrid w:val="0"/>
              <w:jc w:val="both"/>
              <w:rPr>
                <w:rFonts w:ascii="Calibri" w:eastAsia="Arial" w:hAnsi="Calibri" w:cs="Calibri"/>
                <w:b/>
                <w:sz w:val="24"/>
                <w:szCs w:val="24"/>
                <w:lang w:val="de-DE" w:eastAsia="zh-CN"/>
              </w:rPr>
            </w:pPr>
            <w:r w:rsidRPr="009060BE">
              <w:rPr>
                <w:rFonts w:ascii="Calibri" w:eastAsia="Arial" w:hAnsi="Calibri" w:cs="Calibri"/>
                <w:b/>
                <w:bCs/>
                <w:sz w:val="24"/>
                <w:szCs w:val="24"/>
                <w:lang w:val="pt-PT" w:eastAsia="zh-CN"/>
              </w:rPr>
              <w:t>1 – DO OBJETO</w:t>
            </w:r>
          </w:p>
        </w:tc>
      </w:tr>
    </w:tbl>
    <w:p w:rsidR="000D57C3" w:rsidRPr="009060BE" w:rsidRDefault="000D57C3" w:rsidP="00114D06">
      <w:pPr>
        <w:shd w:val="clear" w:color="auto" w:fill="FFFFFF"/>
        <w:suppressAutoHyphens/>
        <w:jc w:val="both"/>
        <w:rPr>
          <w:rFonts w:ascii="Calibri" w:hAnsi="Calibri" w:cs="Calibri"/>
          <w:sz w:val="24"/>
          <w:szCs w:val="24"/>
          <w:lang w:eastAsia="zh-CN"/>
        </w:rPr>
      </w:pPr>
    </w:p>
    <w:p w:rsidR="000D57C3" w:rsidRPr="009060BE" w:rsidRDefault="00570DFB" w:rsidP="00114D06">
      <w:pPr>
        <w:numPr>
          <w:ilvl w:val="1"/>
          <w:numId w:val="4"/>
        </w:numPr>
        <w:suppressAutoHyphens/>
        <w:autoSpaceDE w:val="0"/>
        <w:ind w:left="0" w:firstLine="0"/>
        <w:jc w:val="both"/>
        <w:rPr>
          <w:rFonts w:ascii="Calibri" w:eastAsia="Calibri" w:hAnsi="Calibri" w:cs="Calibri"/>
          <w:sz w:val="24"/>
          <w:szCs w:val="24"/>
        </w:rPr>
      </w:pPr>
      <w:r>
        <w:rPr>
          <w:rFonts w:ascii="Calibri" w:eastAsia="Calibri" w:hAnsi="Calibri" w:cs="Calibri"/>
          <w:sz w:val="24"/>
          <w:szCs w:val="24"/>
        </w:rPr>
        <w:t xml:space="preserve">Locação </w:t>
      </w:r>
      <w:r w:rsidR="00EC4D55" w:rsidRPr="009060BE">
        <w:rPr>
          <w:rFonts w:ascii="Calibri" w:eastAsia="Calibri" w:hAnsi="Calibri" w:cs="Calibri"/>
          <w:sz w:val="24"/>
          <w:szCs w:val="24"/>
        </w:rPr>
        <w:t xml:space="preserve">de </w:t>
      </w:r>
      <w:r>
        <w:rPr>
          <w:rFonts w:ascii="Calibri" w:eastAsia="Calibri" w:hAnsi="Calibri" w:cs="Calibri"/>
          <w:sz w:val="24"/>
          <w:szCs w:val="24"/>
        </w:rPr>
        <w:t>software</w:t>
      </w:r>
      <w:r w:rsidR="002D2DD1" w:rsidRPr="009060BE">
        <w:rPr>
          <w:rFonts w:ascii="Calibri" w:eastAsia="Calibri" w:hAnsi="Calibri" w:cs="Calibri"/>
          <w:sz w:val="24"/>
          <w:szCs w:val="24"/>
        </w:rPr>
        <w:t xml:space="preserve"> </w:t>
      </w:r>
      <w:r w:rsidR="00765CC9">
        <w:rPr>
          <w:rFonts w:ascii="Calibri" w:eastAsia="Calibri" w:hAnsi="Calibri" w:cs="Calibri"/>
          <w:sz w:val="24"/>
          <w:szCs w:val="24"/>
        </w:rPr>
        <w:t>para</w:t>
      </w:r>
      <w:r w:rsidR="00A213D5" w:rsidRPr="009060BE">
        <w:rPr>
          <w:rFonts w:ascii="Calibri" w:eastAsia="Calibri" w:hAnsi="Calibri" w:cs="Calibri"/>
          <w:sz w:val="24"/>
          <w:szCs w:val="24"/>
        </w:rPr>
        <w:t xml:space="preserve"> elaboração de folha de pagamento</w:t>
      </w:r>
      <w:r w:rsidR="002D2DD1" w:rsidRPr="009060BE">
        <w:rPr>
          <w:rFonts w:ascii="Calibri" w:eastAsia="Calibri" w:hAnsi="Calibri" w:cs="Calibri"/>
          <w:sz w:val="24"/>
          <w:szCs w:val="24"/>
        </w:rPr>
        <w:t>, contemp</w:t>
      </w:r>
      <w:r w:rsidR="00765CC9">
        <w:rPr>
          <w:rFonts w:ascii="Calibri" w:eastAsia="Calibri" w:hAnsi="Calibri" w:cs="Calibri"/>
          <w:sz w:val="24"/>
          <w:szCs w:val="24"/>
        </w:rPr>
        <w:t xml:space="preserve">lando: cessão de direito de uso </w:t>
      </w:r>
      <w:r w:rsidR="002D2DD1" w:rsidRPr="009060BE">
        <w:rPr>
          <w:rFonts w:ascii="Calibri" w:eastAsia="Calibri" w:hAnsi="Calibri" w:cs="Calibri"/>
          <w:sz w:val="24"/>
          <w:szCs w:val="24"/>
        </w:rPr>
        <w:t>do Software; implantação</w:t>
      </w:r>
      <w:r w:rsidR="00AB41A4">
        <w:rPr>
          <w:rFonts w:ascii="Calibri" w:eastAsia="Calibri" w:hAnsi="Calibri" w:cs="Calibri"/>
          <w:sz w:val="24"/>
          <w:szCs w:val="24"/>
        </w:rPr>
        <w:t>;</w:t>
      </w:r>
      <w:r w:rsidR="002D2DD1" w:rsidRPr="009060BE">
        <w:rPr>
          <w:rFonts w:ascii="Calibri" w:eastAsia="Calibri" w:hAnsi="Calibri" w:cs="Calibri"/>
          <w:sz w:val="24"/>
          <w:szCs w:val="24"/>
        </w:rPr>
        <w:t xml:space="preserve"> manutenção e fornecimento de atualizações do </w:t>
      </w:r>
      <w:r w:rsidR="00AB41A4">
        <w:rPr>
          <w:rFonts w:ascii="Calibri" w:eastAsia="Calibri" w:hAnsi="Calibri" w:cs="Calibri"/>
          <w:sz w:val="24"/>
          <w:szCs w:val="24"/>
        </w:rPr>
        <w:t>software</w:t>
      </w:r>
      <w:r w:rsidR="002D2DD1" w:rsidRPr="009060BE">
        <w:rPr>
          <w:rFonts w:ascii="Calibri" w:eastAsia="Calibri" w:hAnsi="Calibri" w:cs="Calibri"/>
          <w:sz w:val="24"/>
          <w:szCs w:val="24"/>
        </w:rPr>
        <w:t xml:space="preserve">. </w:t>
      </w:r>
    </w:p>
    <w:p w:rsidR="000D57C3" w:rsidRPr="009060BE" w:rsidRDefault="000D57C3" w:rsidP="00114D06">
      <w:pPr>
        <w:suppressAutoHyphens/>
        <w:jc w:val="center"/>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9060BE" w:rsidTr="00911D5A">
        <w:tc>
          <w:tcPr>
            <w:tcW w:w="9284" w:type="dxa"/>
            <w:shd w:val="clear" w:color="auto" w:fill="D9D9D9"/>
          </w:tcPr>
          <w:p w:rsidR="000D57C3" w:rsidRPr="009060BE" w:rsidRDefault="000D57C3" w:rsidP="00114D06">
            <w:pPr>
              <w:widowControl w:val="0"/>
              <w:suppressAutoHyphens/>
              <w:snapToGrid w:val="0"/>
              <w:jc w:val="both"/>
              <w:rPr>
                <w:rFonts w:ascii="Calibri" w:eastAsia="Arial" w:hAnsi="Calibri" w:cs="Calibri"/>
                <w:b/>
                <w:sz w:val="24"/>
                <w:szCs w:val="24"/>
                <w:lang w:val="de-DE" w:eastAsia="zh-CN"/>
              </w:rPr>
            </w:pPr>
            <w:r w:rsidRPr="009060BE">
              <w:rPr>
                <w:rFonts w:ascii="Calibri" w:eastAsia="Arial" w:hAnsi="Calibri" w:cs="Calibri"/>
                <w:b/>
                <w:bCs/>
                <w:sz w:val="24"/>
                <w:szCs w:val="24"/>
                <w:lang w:val="pt-PT" w:eastAsia="zh-CN"/>
              </w:rPr>
              <w:t xml:space="preserve">2 – DAS JUSTIFICATIVAS </w:t>
            </w:r>
          </w:p>
        </w:tc>
      </w:tr>
    </w:tbl>
    <w:p w:rsidR="000D57C3" w:rsidRPr="009060BE" w:rsidRDefault="000D57C3" w:rsidP="00114D06">
      <w:pPr>
        <w:suppressAutoHyphens/>
        <w:jc w:val="both"/>
        <w:rPr>
          <w:rFonts w:ascii="Calibri" w:hAnsi="Calibri" w:cs="Calibri"/>
          <w:sz w:val="24"/>
          <w:szCs w:val="24"/>
          <w:lang w:eastAsia="zh-CN"/>
        </w:rPr>
      </w:pPr>
    </w:p>
    <w:p w:rsidR="000D57C3" w:rsidRPr="009060BE" w:rsidRDefault="000D57C3" w:rsidP="00114D06">
      <w:pPr>
        <w:suppressAutoHyphens/>
        <w:jc w:val="both"/>
        <w:rPr>
          <w:rFonts w:ascii="Calibri" w:hAnsi="Calibri" w:cs="Calibri"/>
          <w:sz w:val="24"/>
          <w:szCs w:val="24"/>
        </w:rPr>
      </w:pPr>
      <w:r w:rsidRPr="009060BE">
        <w:rPr>
          <w:rFonts w:ascii="Calibri" w:hAnsi="Calibri" w:cs="Calibri"/>
          <w:b/>
          <w:sz w:val="24"/>
          <w:szCs w:val="24"/>
          <w:lang w:eastAsia="zh-CN"/>
        </w:rPr>
        <w:t>2.1.</w:t>
      </w:r>
      <w:r w:rsidRPr="009060BE">
        <w:rPr>
          <w:rFonts w:ascii="Calibri" w:hAnsi="Calibri" w:cs="Calibri"/>
          <w:b/>
          <w:sz w:val="24"/>
          <w:szCs w:val="24"/>
          <w:lang w:eastAsia="zh-CN"/>
        </w:rPr>
        <w:tab/>
      </w:r>
      <w:r w:rsidRPr="009060BE">
        <w:rPr>
          <w:rFonts w:ascii="Calibri" w:hAnsi="Calibri" w:cs="Calibri"/>
          <w:b/>
          <w:sz w:val="24"/>
          <w:szCs w:val="24"/>
        </w:rPr>
        <w:t xml:space="preserve">DA </w:t>
      </w:r>
      <w:r w:rsidR="00354A16">
        <w:rPr>
          <w:rFonts w:ascii="Calibri" w:hAnsi="Calibri" w:cs="Calibri"/>
          <w:b/>
          <w:sz w:val="24"/>
          <w:szCs w:val="24"/>
        </w:rPr>
        <w:t>JUSTIFICATIVA</w:t>
      </w:r>
      <w:r w:rsidRPr="009060BE">
        <w:rPr>
          <w:rFonts w:ascii="Calibri" w:hAnsi="Calibri" w:cs="Calibri"/>
          <w:b/>
          <w:sz w:val="24"/>
          <w:szCs w:val="24"/>
        </w:rPr>
        <w:t xml:space="preserve"> </w:t>
      </w:r>
    </w:p>
    <w:p w:rsidR="000D57C3" w:rsidRPr="009060BE" w:rsidRDefault="000D57C3" w:rsidP="00114D06">
      <w:pPr>
        <w:suppressAutoHyphens/>
        <w:jc w:val="both"/>
        <w:rPr>
          <w:rFonts w:ascii="Calibri" w:hAnsi="Calibri" w:cs="Calibri"/>
          <w:sz w:val="24"/>
          <w:szCs w:val="24"/>
        </w:rPr>
      </w:pPr>
    </w:p>
    <w:p w:rsidR="000D57C3" w:rsidRPr="00765CC9" w:rsidRDefault="000D57C3" w:rsidP="00114D06">
      <w:pPr>
        <w:tabs>
          <w:tab w:val="left" w:pos="1134"/>
        </w:tabs>
        <w:suppressAutoHyphens/>
        <w:ind w:left="426"/>
        <w:jc w:val="both"/>
        <w:rPr>
          <w:rFonts w:ascii="Calibri" w:eastAsia="Calibri" w:hAnsi="Calibri" w:cs="Calibri"/>
          <w:sz w:val="24"/>
          <w:szCs w:val="24"/>
        </w:rPr>
      </w:pPr>
      <w:r w:rsidRPr="00765CC9">
        <w:rPr>
          <w:rFonts w:ascii="Calibri" w:eastAsia="Calibri" w:hAnsi="Calibri" w:cs="Calibri"/>
          <w:b/>
          <w:sz w:val="24"/>
          <w:szCs w:val="24"/>
        </w:rPr>
        <w:t>2.1.1</w:t>
      </w:r>
      <w:r w:rsidRPr="00765CC9">
        <w:rPr>
          <w:rFonts w:ascii="Calibri" w:eastAsia="Calibri" w:hAnsi="Calibri" w:cs="Calibri"/>
          <w:sz w:val="24"/>
          <w:szCs w:val="24"/>
        </w:rPr>
        <w:t>.</w:t>
      </w:r>
      <w:r w:rsidRPr="00765CC9">
        <w:rPr>
          <w:rFonts w:ascii="Calibri" w:eastAsia="Calibri" w:hAnsi="Calibri" w:cs="Calibri"/>
          <w:sz w:val="24"/>
          <w:szCs w:val="24"/>
        </w:rPr>
        <w:tab/>
      </w:r>
      <w:r w:rsidR="002D2DD1" w:rsidRPr="00765CC9">
        <w:rPr>
          <w:rFonts w:ascii="Calibri" w:eastAsia="Calibri" w:hAnsi="Calibri" w:cs="Calibri"/>
          <w:sz w:val="24"/>
          <w:szCs w:val="24"/>
        </w:rPr>
        <w:t xml:space="preserve">O Conselho Regional de Medicina Veterinária do Estado do Rio Grande do Norte – CRMV-RN, </w:t>
      </w:r>
      <w:r w:rsidR="009060BE" w:rsidRPr="00765CC9">
        <w:rPr>
          <w:rFonts w:ascii="Calibri" w:eastAsia="Calibri" w:hAnsi="Calibri" w:cs="Calibri"/>
          <w:sz w:val="24"/>
          <w:szCs w:val="24"/>
        </w:rPr>
        <w:t>não possui sistema de elaboração de folha de pagamento</w:t>
      </w:r>
      <w:r w:rsidR="002D2DD1" w:rsidRPr="00765CC9">
        <w:rPr>
          <w:rFonts w:ascii="Calibri" w:eastAsia="Calibri" w:hAnsi="Calibri" w:cs="Calibri"/>
          <w:sz w:val="24"/>
          <w:szCs w:val="24"/>
        </w:rPr>
        <w:t xml:space="preserve">. </w:t>
      </w:r>
    </w:p>
    <w:p w:rsidR="009060BE" w:rsidRPr="00765CC9" w:rsidRDefault="009060BE" w:rsidP="00765CC9">
      <w:pPr>
        <w:tabs>
          <w:tab w:val="left" w:pos="1134"/>
        </w:tabs>
        <w:suppressAutoHyphens/>
        <w:jc w:val="both"/>
        <w:rPr>
          <w:rFonts w:ascii="Calibri" w:eastAsia="Calibri" w:hAnsi="Calibri" w:cs="Calibri"/>
          <w:sz w:val="24"/>
          <w:szCs w:val="24"/>
        </w:rPr>
      </w:pPr>
    </w:p>
    <w:p w:rsidR="009060BE" w:rsidRPr="00765CC9" w:rsidRDefault="009060BE" w:rsidP="00114D06">
      <w:pPr>
        <w:tabs>
          <w:tab w:val="left" w:pos="1134"/>
        </w:tabs>
        <w:suppressAutoHyphens/>
        <w:ind w:left="426"/>
        <w:jc w:val="both"/>
        <w:rPr>
          <w:rFonts w:ascii="Calibri" w:eastAsia="Calibri" w:hAnsi="Calibri" w:cs="Calibri"/>
          <w:b/>
          <w:sz w:val="24"/>
          <w:szCs w:val="24"/>
        </w:rPr>
      </w:pPr>
      <w:r w:rsidRPr="00AB41A4">
        <w:rPr>
          <w:rFonts w:ascii="Calibri" w:eastAsia="Calibri" w:hAnsi="Calibri" w:cs="Calibri"/>
          <w:b/>
          <w:sz w:val="24"/>
          <w:szCs w:val="24"/>
        </w:rPr>
        <w:t>2.1.</w:t>
      </w:r>
      <w:r w:rsidR="00765CC9" w:rsidRPr="00AB41A4">
        <w:rPr>
          <w:rFonts w:ascii="Calibri" w:eastAsia="Calibri" w:hAnsi="Calibri" w:cs="Calibri"/>
          <w:b/>
          <w:sz w:val="24"/>
          <w:szCs w:val="24"/>
        </w:rPr>
        <w:t>2</w:t>
      </w:r>
      <w:r w:rsidRPr="00AB41A4">
        <w:rPr>
          <w:rFonts w:ascii="Calibri" w:eastAsia="Calibri" w:hAnsi="Calibri" w:cs="Calibri"/>
          <w:b/>
          <w:sz w:val="24"/>
          <w:szCs w:val="24"/>
        </w:rPr>
        <w:t xml:space="preserve">. </w:t>
      </w:r>
      <w:r w:rsidRPr="00AB41A4">
        <w:rPr>
          <w:rFonts w:ascii="Calibri" w:hAnsi="Calibri" w:cs="Calibri"/>
          <w:sz w:val="24"/>
          <w:szCs w:val="24"/>
        </w:rPr>
        <w:t xml:space="preserve">A </w:t>
      </w:r>
      <w:r w:rsidR="00570DFB" w:rsidRPr="00AB41A4">
        <w:rPr>
          <w:rFonts w:ascii="Calibri" w:hAnsi="Calibri" w:cs="Calibri"/>
          <w:sz w:val="24"/>
          <w:szCs w:val="24"/>
        </w:rPr>
        <w:t>locação</w:t>
      </w:r>
      <w:r w:rsidRPr="00AB41A4">
        <w:rPr>
          <w:rFonts w:ascii="Calibri" w:hAnsi="Calibri" w:cs="Calibri"/>
          <w:sz w:val="24"/>
          <w:szCs w:val="24"/>
        </w:rPr>
        <w:t xml:space="preserve"> de sistema de folha de pagamento visa a maior eficiência no processo de confecção da folha de pagamento, maior segurança e precisão nos cálculos, integração com o Sistema Contábil inclusive com lançamentos das provisões (13º Salário e Férias).</w:t>
      </w:r>
    </w:p>
    <w:p w:rsidR="00BC79A7" w:rsidRPr="00765CC9" w:rsidRDefault="003E02BD" w:rsidP="00765CC9">
      <w:pPr>
        <w:pStyle w:val="Default0"/>
        <w:rPr>
          <w:lang w:eastAsia="pt-BR"/>
        </w:rPr>
      </w:pPr>
      <w:r w:rsidRPr="00765CC9">
        <w:rPr>
          <w:rFonts w:ascii="Calibri" w:hAnsi="Calibri" w:cs="Calibri"/>
        </w:rPr>
        <w:t xml:space="preserve"> </w:t>
      </w:r>
    </w:p>
    <w:p w:rsidR="00643691" w:rsidRPr="009060BE" w:rsidRDefault="009060BE" w:rsidP="00114D06">
      <w:pPr>
        <w:tabs>
          <w:tab w:val="left" w:pos="1134"/>
        </w:tabs>
        <w:suppressAutoHyphens/>
        <w:ind w:left="426"/>
        <w:jc w:val="both"/>
        <w:rPr>
          <w:rFonts w:ascii="Calibri" w:eastAsia="Calibri" w:hAnsi="Calibri" w:cs="Calibri"/>
          <w:sz w:val="24"/>
          <w:szCs w:val="24"/>
        </w:rPr>
      </w:pPr>
      <w:r w:rsidRPr="00765CC9">
        <w:rPr>
          <w:rFonts w:ascii="Calibri" w:eastAsia="Calibri" w:hAnsi="Calibri" w:cs="Calibri"/>
          <w:b/>
          <w:sz w:val="24"/>
          <w:szCs w:val="24"/>
        </w:rPr>
        <w:t>2.1.5</w:t>
      </w:r>
      <w:r w:rsidR="00BC79A7" w:rsidRPr="00765CC9">
        <w:rPr>
          <w:rFonts w:ascii="Calibri" w:eastAsia="Calibri" w:hAnsi="Calibri" w:cs="Calibri"/>
          <w:b/>
          <w:sz w:val="24"/>
          <w:szCs w:val="24"/>
        </w:rPr>
        <w:t xml:space="preserve">. </w:t>
      </w:r>
      <w:r w:rsidR="00F14517" w:rsidRPr="00765CC9">
        <w:rPr>
          <w:rFonts w:ascii="Calibri" w:eastAsia="Calibri" w:hAnsi="Calibri" w:cs="Calibri"/>
          <w:sz w:val="24"/>
          <w:szCs w:val="24"/>
        </w:rPr>
        <w:t>Assim, conclui-se que a</w:t>
      </w:r>
      <w:r w:rsidR="009A1708" w:rsidRPr="00765CC9">
        <w:rPr>
          <w:rFonts w:ascii="Calibri" w:eastAsia="Calibri" w:hAnsi="Calibri" w:cs="Calibri"/>
          <w:sz w:val="24"/>
          <w:szCs w:val="24"/>
        </w:rPr>
        <w:t xml:space="preserve"> presente </w:t>
      </w:r>
      <w:r w:rsidRPr="00765CC9">
        <w:rPr>
          <w:rFonts w:ascii="Calibri" w:eastAsia="Calibri" w:hAnsi="Calibri" w:cs="Calibri"/>
          <w:sz w:val="24"/>
          <w:szCs w:val="24"/>
        </w:rPr>
        <w:t>contratação</w:t>
      </w:r>
      <w:r w:rsidR="009A1708" w:rsidRPr="00765CC9">
        <w:rPr>
          <w:rFonts w:ascii="Calibri" w:eastAsia="Calibri" w:hAnsi="Calibri" w:cs="Calibri"/>
          <w:sz w:val="24"/>
          <w:szCs w:val="24"/>
        </w:rPr>
        <w:t xml:space="preserve"> tem como finalidade </w:t>
      </w:r>
      <w:r w:rsidR="00F14517" w:rsidRPr="00765CC9">
        <w:rPr>
          <w:rFonts w:ascii="Calibri" w:eastAsia="Calibri" w:hAnsi="Calibri" w:cs="Calibri"/>
          <w:sz w:val="24"/>
          <w:szCs w:val="24"/>
        </w:rPr>
        <w:t xml:space="preserve">respaldar o CRMV-RN para executar com segurança </w:t>
      </w:r>
      <w:r w:rsidR="00765CC9" w:rsidRPr="00765CC9">
        <w:rPr>
          <w:rFonts w:ascii="Calibri" w:eastAsia="Calibri" w:hAnsi="Calibri" w:cs="Calibri"/>
          <w:sz w:val="24"/>
          <w:szCs w:val="24"/>
        </w:rPr>
        <w:t>a</w:t>
      </w:r>
      <w:r w:rsidRPr="00765CC9">
        <w:rPr>
          <w:rFonts w:ascii="Calibri" w:eastAsia="Calibri" w:hAnsi="Calibri" w:cs="Calibri"/>
          <w:sz w:val="24"/>
          <w:szCs w:val="24"/>
        </w:rPr>
        <w:t xml:space="preserve"> gestão </w:t>
      </w:r>
      <w:r w:rsidR="00765CC9" w:rsidRPr="00765CC9">
        <w:rPr>
          <w:rFonts w:ascii="Calibri" w:eastAsia="Calibri" w:hAnsi="Calibri" w:cs="Calibri"/>
          <w:sz w:val="24"/>
          <w:szCs w:val="24"/>
        </w:rPr>
        <w:t xml:space="preserve">de </w:t>
      </w:r>
      <w:r w:rsidRPr="00765CC9">
        <w:rPr>
          <w:rFonts w:ascii="Calibri" w:eastAsia="Calibri" w:hAnsi="Calibri" w:cs="Calibri"/>
          <w:sz w:val="24"/>
          <w:szCs w:val="24"/>
        </w:rPr>
        <w:t>pessoas</w:t>
      </w:r>
      <w:r w:rsidR="00765CC9" w:rsidRPr="00765CC9">
        <w:rPr>
          <w:rFonts w:ascii="Calibri" w:eastAsia="Calibri" w:hAnsi="Calibri" w:cs="Calibri"/>
          <w:sz w:val="24"/>
          <w:szCs w:val="24"/>
        </w:rPr>
        <w:t>.</w:t>
      </w:r>
      <w:r w:rsidR="00F14517" w:rsidRPr="009060BE">
        <w:rPr>
          <w:rFonts w:ascii="Calibri" w:eastAsia="Calibri" w:hAnsi="Calibri" w:cs="Calibri"/>
          <w:sz w:val="24"/>
          <w:szCs w:val="24"/>
        </w:rPr>
        <w:t xml:space="preserve"> </w:t>
      </w:r>
    </w:p>
    <w:p w:rsidR="000D57C3" w:rsidRPr="009060BE" w:rsidRDefault="000D57C3" w:rsidP="00114D06">
      <w:pPr>
        <w:suppressAutoHyphens/>
        <w:jc w:val="both"/>
        <w:rPr>
          <w:rFonts w:ascii="Calibri" w:hAnsi="Calibri" w:cs="Calibri"/>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911D5A">
        <w:tc>
          <w:tcPr>
            <w:tcW w:w="9284" w:type="dxa"/>
            <w:shd w:val="clear" w:color="auto" w:fill="D9D9D9"/>
          </w:tcPr>
          <w:p w:rsidR="000D57C3" w:rsidRPr="009060BE" w:rsidRDefault="000D57C3" w:rsidP="00114D06">
            <w:pPr>
              <w:suppressAutoHyphens/>
              <w:snapToGrid w:val="0"/>
              <w:ind w:right="-70"/>
              <w:rPr>
                <w:rFonts w:ascii="Calibri" w:eastAsia="Arial" w:hAnsi="Calibri" w:cs="Calibri"/>
                <w:b/>
                <w:bCs/>
                <w:sz w:val="24"/>
                <w:szCs w:val="24"/>
                <w:highlight w:val="yellow"/>
                <w:lang w:val="pt-PT" w:eastAsia="zh-CN"/>
              </w:rPr>
            </w:pPr>
            <w:r w:rsidRPr="009060BE">
              <w:rPr>
                <w:rFonts w:ascii="Calibri" w:eastAsia="Arial" w:hAnsi="Calibri" w:cs="Calibri"/>
                <w:b/>
                <w:bCs/>
                <w:sz w:val="24"/>
                <w:szCs w:val="24"/>
                <w:lang w:val="pt-PT" w:eastAsia="zh-CN"/>
              </w:rPr>
              <w:t>3 – DOS QUANTITATIVOS  E DAS ESPECIFICAÇÕES</w:t>
            </w:r>
          </w:p>
        </w:tc>
      </w:tr>
    </w:tbl>
    <w:p w:rsidR="000D57C3" w:rsidRPr="009060BE" w:rsidRDefault="000D57C3" w:rsidP="00114D06">
      <w:pPr>
        <w:autoSpaceDE w:val="0"/>
        <w:jc w:val="both"/>
        <w:rPr>
          <w:rFonts w:ascii="Calibri" w:hAnsi="Calibri" w:cs="Calibri"/>
          <w:sz w:val="24"/>
          <w:szCs w:val="24"/>
          <w:highlight w:val="yellow"/>
        </w:rPr>
      </w:pPr>
    </w:p>
    <w:p w:rsidR="00D966D5" w:rsidRPr="00765CC9" w:rsidRDefault="00985F21" w:rsidP="008A416D">
      <w:pPr>
        <w:jc w:val="both"/>
        <w:rPr>
          <w:rFonts w:ascii="Calibri" w:hAnsi="Calibri" w:cs="Calibri"/>
          <w:b/>
          <w:sz w:val="24"/>
          <w:szCs w:val="24"/>
        </w:rPr>
      </w:pPr>
      <w:r w:rsidRPr="00765CC9">
        <w:rPr>
          <w:rFonts w:ascii="Calibri" w:hAnsi="Calibri" w:cs="Calibri"/>
          <w:b/>
          <w:sz w:val="24"/>
          <w:szCs w:val="24"/>
        </w:rPr>
        <w:t>3.1. Dos quantitativos:</w:t>
      </w:r>
    </w:p>
    <w:p w:rsidR="00985F21" w:rsidRPr="00765CC9" w:rsidRDefault="00985F21" w:rsidP="00114D06">
      <w:pPr>
        <w:autoSpaceDE w:val="0"/>
        <w:jc w:val="both"/>
        <w:rPr>
          <w:rFonts w:ascii="Calibri" w:hAnsi="Calibri" w:cs="Calibri"/>
          <w:sz w:val="24"/>
          <w:szCs w:val="24"/>
          <w:highlight w:val="yellow"/>
        </w:rPr>
      </w:pPr>
    </w:p>
    <w:tbl>
      <w:tblPr>
        <w:tblW w:w="9057"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650"/>
        <w:gridCol w:w="607"/>
        <w:gridCol w:w="575"/>
        <w:gridCol w:w="7225"/>
      </w:tblGrid>
      <w:tr w:rsidR="00765CC9" w:rsidRPr="00765CC9" w:rsidTr="00765CC9">
        <w:trPr>
          <w:trHeight w:val="215"/>
        </w:trPr>
        <w:tc>
          <w:tcPr>
            <w:tcW w:w="599" w:type="dxa"/>
            <w:shd w:val="clear" w:color="auto" w:fill="D9D9D9"/>
            <w:vAlign w:val="center"/>
            <w:hideMark/>
          </w:tcPr>
          <w:p w:rsidR="00765CC9" w:rsidRPr="00765CC9" w:rsidRDefault="00765CC9" w:rsidP="005E59C1">
            <w:pPr>
              <w:jc w:val="center"/>
              <w:rPr>
                <w:rFonts w:ascii="Calibri" w:hAnsi="Calibri" w:cs="Calibri"/>
                <w:b/>
                <w:sz w:val="24"/>
                <w:szCs w:val="24"/>
              </w:rPr>
            </w:pPr>
            <w:r w:rsidRPr="00765CC9">
              <w:rPr>
                <w:rFonts w:ascii="Calibri" w:hAnsi="Calibri" w:cs="Calibri"/>
                <w:b/>
                <w:sz w:val="24"/>
                <w:szCs w:val="24"/>
              </w:rPr>
              <w:t>ITEM</w:t>
            </w:r>
          </w:p>
        </w:tc>
        <w:tc>
          <w:tcPr>
            <w:tcW w:w="561" w:type="dxa"/>
            <w:shd w:val="clear" w:color="auto" w:fill="D9D9D9"/>
            <w:vAlign w:val="center"/>
            <w:hideMark/>
          </w:tcPr>
          <w:p w:rsidR="00765CC9" w:rsidRPr="00765CC9" w:rsidRDefault="00765CC9" w:rsidP="005E59C1">
            <w:pPr>
              <w:jc w:val="center"/>
              <w:rPr>
                <w:rFonts w:ascii="Calibri" w:hAnsi="Calibri" w:cs="Calibri"/>
                <w:b/>
                <w:sz w:val="24"/>
                <w:szCs w:val="24"/>
              </w:rPr>
            </w:pPr>
            <w:r w:rsidRPr="00765CC9">
              <w:rPr>
                <w:rFonts w:ascii="Calibri" w:hAnsi="Calibri" w:cs="Calibri"/>
                <w:b/>
                <w:sz w:val="24"/>
                <w:szCs w:val="24"/>
              </w:rPr>
              <w:t>UND</w:t>
            </w:r>
          </w:p>
        </w:tc>
        <w:tc>
          <w:tcPr>
            <w:tcW w:w="533" w:type="dxa"/>
            <w:shd w:val="clear" w:color="auto" w:fill="D9D9D9"/>
            <w:vAlign w:val="center"/>
            <w:hideMark/>
          </w:tcPr>
          <w:p w:rsidR="00765CC9" w:rsidRPr="00765CC9" w:rsidRDefault="00765CC9" w:rsidP="005E59C1">
            <w:pPr>
              <w:jc w:val="center"/>
              <w:rPr>
                <w:rFonts w:ascii="Calibri" w:hAnsi="Calibri" w:cs="Calibri"/>
                <w:b/>
                <w:sz w:val="24"/>
                <w:szCs w:val="24"/>
              </w:rPr>
            </w:pPr>
            <w:r w:rsidRPr="00765CC9">
              <w:rPr>
                <w:rFonts w:ascii="Calibri" w:hAnsi="Calibri" w:cs="Calibri"/>
                <w:b/>
                <w:sz w:val="24"/>
                <w:szCs w:val="24"/>
              </w:rPr>
              <w:t>QTD</w:t>
            </w:r>
          </w:p>
        </w:tc>
        <w:tc>
          <w:tcPr>
            <w:tcW w:w="7364" w:type="dxa"/>
            <w:shd w:val="clear" w:color="auto" w:fill="D9D9D9"/>
            <w:vAlign w:val="center"/>
            <w:hideMark/>
          </w:tcPr>
          <w:p w:rsidR="00765CC9" w:rsidRPr="00765CC9" w:rsidRDefault="00765CC9" w:rsidP="00985F21">
            <w:pPr>
              <w:jc w:val="center"/>
              <w:rPr>
                <w:rFonts w:ascii="Calibri" w:hAnsi="Calibri" w:cs="Calibri"/>
                <w:b/>
                <w:sz w:val="24"/>
                <w:szCs w:val="24"/>
              </w:rPr>
            </w:pPr>
            <w:r w:rsidRPr="00765CC9">
              <w:rPr>
                <w:rFonts w:ascii="Calibri" w:hAnsi="Calibri" w:cs="Calibri"/>
                <w:b/>
                <w:sz w:val="24"/>
                <w:szCs w:val="24"/>
              </w:rPr>
              <w:t xml:space="preserve">DESCRIÇÃO </w:t>
            </w:r>
          </w:p>
        </w:tc>
      </w:tr>
      <w:tr w:rsidR="00765CC9" w:rsidRPr="009060BE" w:rsidTr="00360F96">
        <w:trPr>
          <w:trHeight w:val="1115"/>
        </w:trPr>
        <w:tc>
          <w:tcPr>
            <w:tcW w:w="599" w:type="dxa"/>
            <w:shd w:val="clear" w:color="000000" w:fill="FFFFFF"/>
            <w:vAlign w:val="center"/>
          </w:tcPr>
          <w:p w:rsidR="00765CC9" w:rsidRPr="00765CC9" w:rsidRDefault="00765CC9" w:rsidP="005E59C1">
            <w:pPr>
              <w:jc w:val="center"/>
              <w:rPr>
                <w:rFonts w:ascii="Calibri" w:hAnsi="Calibri" w:cs="Calibri"/>
                <w:sz w:val="24"/>
                <w:szCs w:val="24"/>
              </w:rPr>
            </w:pPr>
            <w:r w:rsidRPr="00765CC9">
              <w:rPr>
                <w:rFonts w:ascii="Calibri" w:hAnsi="Calibri" w:cs="Calibri"/>
                <w:sz w:val="24"/>
                <w:szCs w:val="24"/>
              </w:rPr>
              <w:t>1</w:t>
            </w:r>
          </w:p>
        </w:tc>
        <w:tc>
          <w:tcPr>
            <w:tcW w:w="561" w:type="dxa"/>
            <w:shd w:val="clear" w:color="000000" w:fill="FFFFFF"/>
            <w:vAlign w:val="center"/>
          </w:tcPr>
          <w:p w:rsidR="00765CC9" w:rsidRPr="00765CC9" w:rsidRDefault="00765CC9" w:rsidP="005E59C1">
            <w:pPr>
              <w:jc w:val="center"/>
              <w:rPr>
                <w:rFonts w:ascii="Calibri" w:hAnsi="Calibri" w:cs="Calibri"/>
                <w:sz w:val="24"/>
                <w:szCs w:val="24"/>
              </w:rPr>
            </w:pPr>
            <w:proofErr w:type="spellStart"/>
            <w:r w:rsidRPr="00765CC9">
              <w:rPr>
                <w:rFonts w:ascii="Calibri" w:hAnsi="Calibri" w:cs="Calibri"/>
                <w:sz w:val="24"/>
                <w:szCs w:val="24"/>
              </w:rPr>
              <w:t>Un</w:t>
            </w:r>
            <w:proofErr w:type="spellEnd"/>
          </w:p>
        </w:tc>
        <w:tc>
          <w:tcPr>
            <w:tcW w:w="533" w:type="dxa"/>
            <w:shd w:val="clear" w:color="000000" w:fill="FFFFFF"/>
            <w:vAlign w:val="center"/>
          </w:tcPr>
          <w:p w:rsidR="00765CC9" w:rsidRPr="00765CC9" w:rsidRDefault="00765CC9" w:rsidP="00403B2F">
            <w:pPr>
              <w:jc w:val="center"/>
              <w:rPr>
                <w:rFonts w:ascii="Calibri" w:hAnsi="Calibri" w:cs="Calibri"/>
                <w:sz w:val="24"/>
                <w:szCs w:val="24"/>
              </w:rPr>
            </w:pPr>
            <w:r w:rsidRPr="00765CC9">
              <w:rPr>
                <w:rFonts w:ascii="Calibri" w:hAnsi="Calibri" w:cs="Calibri"/>
                <w:sz w:val="24"/>
                <w:szCs w:val="24"/>
              </w:rPr>
              <w:t>1</w:t>
            </w:r>
          </w:p>
        </w:tc>
        <w:tc>
          <w:tcPr>
            <w:tcW w:w="7364" w:type="dxa"/>
            <w:shd w:val="clear" w:color="000000" w:fill="FFFFFF"/>
            <w:vAlign w:val="center"/>
          </w:tcPr>
          <w:p w:rsidR="00765CC9" w:rsidRPr="00765CC9" w:rsidRDefault="00765CC9" w:rsidP="00360F96">
            <w:pPr>
              <w:jc w:val="both"/>
              <w:rPr>
                <w:rFonts w:ascii="Calibri" w:eastAsia="Calibri" w:hAnsi="Calibri" w:cs="Calibri"/>
                <w:sz w:val="24"/>
                <w:szCs w:val="24"/>
              </w:rPr>
            </w:pPr>
            <w:r w:rsidRPr="00765CC9">
              <w:rPr>
                <w:rFonts w:ascii="Calibri" w:eastAsia="Calibri" w:hAnsi="Calibri" w:cs="Calibri"/>
                <w:sz w:val="24"/>
                <w:szCs w:val="24"/>
              </w:rPr>
              <w:t>Locação de software de sistema de elaboração de folha de pagamento</w:t>
            </w:r>
            <w:r w:rsidR="00360F96">
              <w:rPr>
                <w:rFonts w:ascii="Calibri" w:eastAsia="Calibri" w:hAnsi="Calibri" w:cs="Calibri"/>
                <w:sz w:val="24"/>
                <w:szCs w:val="24"/>
              </w:rPr>
              <w:t xml:space="preserve">, </w:t>
            </w:r>
            <w:r w:rsidR="00360F96" w:rsidRPr="009060BE">
              <w:rPr>
                <w:rFonts w:ascii="Calibri" w:eastAsia="Calibri" w:hAnsi="Calibri" w:cs="Calibri"/>
                <w:sz w:val="24"/>
                <w:szCs w:val="24"/>
              </w:rPr>
              <w:t>contemp</w:t>
            </w:r>
            <w:r w:rsidR="00360F96">
              <w:rPr>
                <w:rFonts w:ascii="Calibri" w:eastAsia="Calibri" w:hAnsi="Calibri" w:cs="Calibri"/>
                <w:sz w:val="24"/>
                <w:szCs w:val="24"/>
              </w:rPr>
              <w:t xml:space="preserve">lando: cessão de direito de uso </w:t>
            </w:r>
            <w:r w:rsidR="00360F96" w:rsidRPr="009060BE">
              <w:rPr>
                <w:rFonts w:ascii="Calibri" w:eastAsia="Calibri" w:hAnsi="Calibri" w:cs="Calibri"/>
                <w:sz w:val="24"/>
                <w:szCs w:val="24"/>
              </w:rPr>
              <w:t>do Software; implantação</w:t>
            </w:r>
            <w:r w:rsidR="00360F96">
              <w:rPr>
                <w:rFonts w:ascii="Calibri" w:eastAsia="Calibri" w:hAnsi="Calibri" w:cs="Calibri"/>
                <w:sz w:val="24"/>
                <w:szCs w:val="24"/>
              </w:rPr>
              <w:t>;</w:t>
            </w:r>
            <w:r w:rsidR="00360F96" w:rsidRPr="009060BE">
              <w:rPr>
                <w:rFonts w:ascii="Calibri" w:eastAsia="Calibri" w:hAnsi="Calibri" w:cs="Calibri"/>
                <w:sz w:val="24"/>
                <w:szCs w:val="24"/>
              </w:rPr>
              <w:t xml:space="preserve"> manutenção e fornecimento de atualizações do </w:t>
            </w:r>
            <w:r w:rsidR="00360F96">
              <w:rPr>
                <w:rFonts w:ascii="Calibri" w:eastAsia="Calibri" w:hAnsi="Calibri" w:cs="Calibri"/>
                <w:sz w:val="24"/>
                <w:szCs w:val="24"/>
              </w:rPr>
              <w:t>software</w:t>
            </w:r>
            <w:r w:rsidR="00360F96" w:rsidRPr="009060BE">
              <w:rPr>
                <w:rFonts w:ascii="Calibri" w:eastAsia="Calibri" w:hAnsi="Calibri" w:cs="Calibri"/>
                <w:sz w:val="24"/>
                <w:szCs w:val="24"/>
              </w:rPr>
              <w:t xml:space="preserve">. </w:t>
            </w:r>
          </w:p>
        </w:tc>
      </w:tr>
    </w:tbl>
    <w:p w:rsidR="00600A5D" w:rsidRPr="009060BE" w:rsidRDefault="00600A5D" w:rsidP="00990BF8">
      <w:pPr>
        <w:autoSpaceDE w:val="0"/>
        <w:ind w:firstLine="708"/>
        <w:jc w:val="both"/>
        <w:rPr>
          <w:rFonts w:ascii="Calibri" w:hAnsi="Calibri" w:cs="Calibri"/>
          <w:sz w:val="22"/>
          <w:szCs w:val="22"/>
        </w:rPr>
      </w:pPr>
    </w:p>
    <w:p w:rsidR="00985F21" w:rsidRDefault="00985F21" w:rsidP="00CD294E">
      <w:pPr>
        <w:autoSpaceDE w:val="0"/>
        <w:jc w:val="both"/>
        <w:rPr>
          <w:rFonts w:ascii="Calibri" w:hAnsi="Calibri" w:cs="Calibri"/>
          <w:sz w:val="22"/>
          <w:szCs w:val="22"/>
        </w:rPr>
      </w:pPr>
      <w:r w:rsidRPr="009060BE">
        <w:rPr>
          <w:rFonts w:ascii="Calibri" w:hAnsi="Calibri" w:cs="Calibri"/>
          <w:b/>
          <w:sz w:val="24"/>
          <w:szCs w:val="24"/>
        </w:rPr>
        <w:t>3.2. Das especificações:</w:t>
      </w:r>
      <w:r w:rsidRPr="009060BE">
        <w:rPr>
          <w:rFonts w:ascii="Calibri" w:hAnsi="Calibri" w:cs="Calibri"/>
          <w:sz w:val="22"/>
          <w:szCs w:val="22"/>
        </w:rPr>
        <w:t xml:space="preserve"> </w:t>
      </w:r>
    </w:p>
    <w:p w:rsidR="00CD294E" w:rsidRPr="00765CC9" w:rsidRDefault="00CD294E" w:rsidP="00765CC9">
      <w:pPr>
        <w:jc w:val="both"/>
        <w:rPr>
          <w:rFonts w:ascii="Calibri" w:hAnsi="Calibri" w:cs="Calibri"/>
          <w:sz w:val="24"/>
          <w:szCs w:val="24"/>
        </w:rPr>
      </w:pPr>
    </w:p>
    <w:p w:rsidR="0027127D" w:rsidRPr="00765CC9" w:rsidRDefault="00A213D5" w:rsidP="00765CC9">
      <w:pPr>
        <w:ind w:left="426"/>
        <w:jc w:val="both"/>
        <w:rPr>
          <w:rFonts w:ascii="Calibri" w:hAnsi="Calibri" w:cs="Calibri"/>
          <w:b/>
          <w:sz w:val="24"/>
          <w:szCs w:val="24"/>
        </w:rPr>
      </w:pPr>
      <w:r>
        <w:rPr>
          <w:rFonts w:ascii="Calibri" w:hAnsi="Calibri" w:cs="Calibri"/>
          <w:b/>
          <w:sz w:val="24"/>
          <w:szCs w:val="24"/>
        </w:rPr>
        <w:t>3</w:t>
      </w:r>
      <w:r w:rsidR="00765CC9">
        <w:rPr>
          <w:rFonts w:ascii="Calibri" w:hAnsi="Calibri" w:cs="Calibri"/>
          <w:b/>
          <w:sz w:val="24"/>
          <w:szCs w:val="24"/>
        </w:rPr>
        <w:t xml:space="preserve">.2.1. </w:t>
      </w:r>
      <w:r w:rsidR="0027127D" w:rsidRPr="00B92C6C">
        <w:rPr>
          <w:rFonts w:ascii="Calibri" w:hAnsi="Calibri" w:cs="Calibri"/>
          <w:sz w:val="24"/>
          <w:szCs w:val="24"/>
        </w:rPr>
        <w:t>O Sistema de Folha de Pagamento deverá conter no míni</w:t>
      </w:r>
      <w:r w:rsidR="00765CC9">
        <w:rPr>
          <w:rFonts w:ascii="Calibri" w:hAnsi="Calibri" w:cs="Calibri"/>
          <w:sz w:val="24"/>
          <w:szCs w:val="24"/>
        </w:rPr>
        <w:t>mo as seguintes funcionalidades:</w:t>
      </w:r>
      <w:r w:rsidR="0027127D" w:rsidRPr="00B92C6C">
        <w:rPr>
          <w:rFonts w:ascii="Calibri" w:hAnsi="Calibri" w:cs="Calibri"/>
          <w:sz w:val="24"/>
          <w:szCs w:val="24"/>
        </w:rPr>
        <w:t xml:space="preserve">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.2.</w:t>
      </w:r>
      <w:r w:rsidR="0027127D" w:rsidRPr="00B92C6C">
        <w:rPr>
          <w:rFonts w:ascii="Calibri" w:hAnsi="Calibri" w:cs="Calibri"/>
          <w:sz w:val="24"/>
          <w:szCs w:val="24"/>
        </w:rPr>
        <w:t xml:space="preserve"> Administração de folha de pagamento com controle preciso de todas as rotinas de Departamento Pessoal;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.3.</w:t>
      </w:r>
      <w:r w:rsidR="0027127D" w:rsidRPr="00B92C6C">
        <w:rPr>
          <w:rFonts w:ascii="Calibri" w:hAnsi="Calibri" w:cs="Calibri"/>
          <w:sz w:val="24"/>
          <w:szCs w:val="24"/>
        </w:rPr>
        <w:t xml:space="preserve"> Sistema flexível, adaptável a mudanças de legislação e necessidades legais específicas; </w:t>
      </w:r>
    </w:p>
    <w:p w:rsidR="00765CC9"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sidRPr="00AB41A4">
        <w:rPr>
          <w:rFonts w:ascii="Calibri" w:hAnsi="Calibri" w:cs="Calibri"/>
          <w:b/>
          <w:sz w:val="24"/>
          <w:szCs w:val="24"/>
        </w:rPr>
        <w:lastRenderedPageBreak/>
        <w:t>3.2.3</w:t>
      </w:r>
      <w:r w:rsidR="0027127D" w:rsidRPr="00AB41A4">
        <w:rPr>
          <w:rFonts w:ascii="Calibri" w:hAnsi="Calibri" w:cs="Calibri"/>
          <w:b/>
          <w:sz w:val="24"/>
          <w:szCs w:val="24"/>
        </w:rPr>
        <w:t xml:space="preserve">.4. </w:t>
      </w:r>
      <w:r w:rsidR="0027127D" w:rsidRPr="00AB41A4">
        <w:rPr>
          <w:rFonts w:ascii="Calibri" w:hAnsi="Calibri" w:cs="Calibri"/>
          <w:sz w:val="24"/>
          <w:szCs w:val="24"/>
        </w:rPr>
        <w:t>Integração do sistema de folha de pagamento com o contábil (Siscont.net);</w:t>
      </w:r>
      <w:r w:rsidR="0027127D" w:rsidRPr="00B92C6C">
        <w:rPr>
          <w:rFonts w:ascii="Calibri" w:hAnsi="Calibri" w:cs="Calibri"/>
          <w:sz w:val="24"/>
          <w:szCs w:val="24"/>
        </w:rPr>
        <w:t xml:space="preserve">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 xml:space="preserve">.5. </w:t>
      </w:r>
      <w:r w:rsidR="0027127D" w:rsidRPr="00B92C6C">
        <w:rPr>
          <w:rFonts w:ascii="Calibri" w:hAnsi="Calibri" w:cs="Calibri"/>
          <w:sz w:val="24"/>
          <w:szCs w:val="24"/>
        </w:rPr>
        <w:t xml:space="preserve">Integração com Portal da transparência através de customização e acesso a dados;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 xml:space="preserve">.6. </w:t>
      </w:r>
      <w:r w:rsidR="0027127D" w:rsidRPr="00B92C6C">
        <w:rPr>
          <w:rFonts w:ascii="Calibri" w:hAnsi="Calibri" w:cs="Calibri"/>
          <w:sz w:val="24"/>
          <w:szCs w:val="24"/>
        </w:rPr>
        <w:t xml:space="preserve">Medicina e segurança do trabalho;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 xml:space="preserve">.7. </w:t>
      </w:r>
      <w:r w:rsidR="0027127D" w:rsidRPr="00B92C6C">
        <w:rPr>
          <w:rFonts w:ascii="Calibri" w:hAnsi="Calibri" w:cs="Calibri"/>
          <w:sz w:val="24"/>
          <w:szCs w:val="24"/>
        </w:rPr>
        <w:t xml:space="preserve">Controle de férias;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 xml:space="preserve">.8. </w:t>
      </w:r>
      <w:r w:rsidR="0027127D" w:rsidRPr="00B92C6C">
        <w:rPr>
          <w:rFonts w:ascii="Calibri" w:hAnsi="Calibri" w:cs="Calibri"/>
          <w:sz w:val="24"/>
          <w:szCs w:val="24"/>
        </w:rPr>
        <w:t xml:space="preserve">Estar preparado para as obrigações contidas no E-social, inclusive a transmissão dos arquivos via webservices; </w:t>
      </w:r>
    </w:p>
    <w:p w:rsidR="00765CC9" w:rsidRPr="00B92C6C" w:rsidRDefault="00765CC9" w:rsidP="0027127D">
      <w:pPr>
        <w:ind w:left="709"/>
        <w:jc w:val="both"/>
        <w:rPr>
          <w:rFonts w:ascii="Calibri" w:hAnsi="Calibri" w:cs="Calibri"/>
          <w:sz w:val="24"/>
          <w:szCs w:val="24"/>
        </w:rPr>
      </w:pPr>
    </w:p>
    <w:p w:rsidR="0027127D" w:rsidRDefault="00A213D5" w:rsidP="0027127D">
      <w:pPr>
        <w:ind w:left="709"/>
        <w:jc w:val="both"/>
        <w:rPr>
          <w:rFonts w:ascii="Calibri" w:hAnsi="Calibri" w:cs="Calibri"/>
          <w:sz w:val="24"/>
          <w:szCs w:val="24"/>
        </w:rPr>
      </w:pPr>
      <w:r>
        <w:rPr>
          <w:rFonts w:ascii="Calibri" w:hAnsi="Calibri" w:cs="Calibri"/>
          <w:b/>
          <w:sz w:val="24"/>
          <w:szCs w:val="24"/>
        </w:rPr>
        <w:t>3.2.3</w:t>
      </w:r>
      <w:r w:rsidR="0027127D">
        <w:rPr>
          <w:rFonts w:ascii="Calibri" w:hAnsi="Calibri" w:cs="Calibri"/>
          <w:b/>
          <w:sz w:val="24"/>
          <w:szCs w:val="24"/>
        </w:rPr>
        <w:t xml:space="preserve">.9. </w:t>
      </w:r>
      <w:r w:rsidR="0027127D" w:rsidRPr="00B92C6C">
        <w:rPr>
          <w:rFonts w:ascii="Calibri" w:hAnsi="Calibri" w:cs="Calibri"/>
          <w:sz w:val="24"/>
          <w:szCs w:val="24"/>
        </w:rPr>
        <w:t xml:space="preserve">Portal Web para acesso pelos servidores para emissão de contracheque, consulta e solicitação de programação de férias e ao controle de ponto. </w:t>
      </w:r>
    </w:p>
    <w:p w:rsidR="00765CC9" w:rsidRPr="00B92C6C" w:rsidRDefault="00765CC9" w:rsidP="0027127D">
      <w:pPr>
        <w:ind w:left="709"/>
        <w:jc w:val="both"/>
        <w:rPr>
          <w:rFonts w:ascii="Calibri" w:hAnsi="Calibri" w:cs="Calibri"/>
          <w:sz w:val="24"/>
          <w:szCs w:val="24"/>
        </w:rPr>
      </w:pPr>
    </w:p>
    <w:p w:rsidR="0027127D" w:rsidRDefault="00765CC9" w:rsidP="00765CC9">
      <w:pPr>
        <w:ind w:left="426"/>
        <w:jc w:val="both"/>
        <w:rPr>
          <w:rFonts w:ascii="Calibri" w:hAnsi="Calibri" w:cs="Calibri"/>
          <w:sz w:val="24"/>
          <w:szCs w:val="24"/>
        </w:rPr>
      </w:pPr>
      <w:r>
        <w:rPr>
          <w:rFonts w:ascii="Calibri" w:hAnsi="Calibri" w:cs="Calibri"/>
          <w:b/>
          <w:sz w:val="24"/>
          <w:szCs w:val="24"/>
        </w:rPr>
        <w:t>3.2.2.</w:t>
      </w:r>
      <w:r w:rsidR="0027127D">
        <w:rPr>
          <w:rFonts w:ascii="Calibri" w:hAnsi="Calibri" w:cs="Calibri"/>
          <w:b/>
          <w:sz w:val="24"/>
          <w:szCs w:val="24"/>
        </w:rPr>
        <w:t xml:space="preserve"> </w:t>
      </w:r>
      <w:r w:rsidR="0027127D" w:rsidRPr="00B92C6C">
        <w:rPr>
          <w:rFonts w:ascii="Calibri" w:hAnsi="Calibri" w:cs="Calibri"/>
          <w:sz w:val="24"/>
          <w:szCs w:val="24"/>
        </w:rPr>
        <w:t>O Sistema de Folha de Pagamento deverá atender no mínim</w:t>
      </w:r>
      <w:r>
        <w:rPr>
          <w:rFonts w:ascii="Calibri" w:hAnsi="Calibri" w:cs="Calibri"/>
          <w:sz w:val="24"/>
          <w:szCs w:val="24"/>
        </w:rPr>
        <w:t>o aos seguintes macroprocessos:</w:t>
      </w:r>
    </w:p>
    <w:p w:rsidR="00AD6899" w:rsidRPr="00B92C6C" w:rsidRDefault="00AD6899" w:rsidP="0027127D">
      <w:pPr>
        <w:ind w:left="709"/>
        <w:jc w:val="both"/>
        <w:rPr>
          <w:rFonts w:ascii="Calibri" w:hAnsi="Calibri" w:cs="Calibri"/>
          <w:sz w:val="24"/>
          <w:szCs w:val="24"/>
        </w:rPr>
      </w:pPr>
    </w:p>
    <w:p w:rsidR="0027127D" w:rsidRPr="0027127D" w:rsidRDefault="0027127D" w:rsidP="0027127D">
      <w:pPr>
        <w:ind w:left="709"/>
        <w:jc w:val="both"/>
        <w:rPr>
          <w:rFonts w:ascii="Calibri" w:hAnsi="Calibri" w:cs="Calibri"/>
          <w:b/>
          <w:sz w:val="24"/>
          <w:szCs w:val="24"/>
        </w:rPr>
      </w:pPr>
      <w:r w:rsidRPr="0027127D">
        <w:rPr>
          <w:rFonts w:ascii="Calibri" w:hAnsi="Calibri" w:cs="Calibri"/>
          <w:b/>
          <w:sz w:val="24"/>
          <w:szCs w:val="24"/>
        </w:rPr>
        <w:t xml:space="preserve">Registros Funcionais – Cadastro: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o cadastro e a atualização dos dados previamente cadastrados quando do ingresso do colaborador, ou atualização dos dados para os já cadastrados. (Data de nascimento, estado civil, religião, escolaridade, nome da mãe e do pai, sexo, tipo de sangue, e-mail, data de admissão, categoria, dias de experiência e dias de prorrogação, sindicato, carteira profissional, título</w:t>
      </w:r>
      <w:r w:rsidR="00010BA0">
        <w:rPr>
          <w:rFonts w:ascii="Calibri" w:hAnsi="Calibri" w:cs="Calibri"/>
          <w:sz w:val="24"/>
          <w:szCs w:val="24"/>
        </w:rPr>
        <w:t xml:space="preserve"> de eleitor, CNH, entre outros);</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a classificação dos colaboradores por categorias Empregados, Estagiários, Comissionados, Terceiros e organizados em situações Ativo, em admissão, em demissão, inativos, afa</w:t>
      </w:r>
      <w:r w:rsidR="00010BA0">
        <w:rPr>
          <w:rFonts w:ascii="Calibri" w:hAnsi="Calibri" w:cs="Calibri"/>
          <w:sz w:val="24"/>
          <w:szCs w:val="24"/>
        </w:rPr>
        <w:t>stados, cedidos, efetivos, etc.;</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validação de conteúdo de campos cadastrad</w:t>
      </w:r>
      <w:r w:rsidR="00010BA0">
        <w:rPr>
          <w:rFonts w:ascii="Calibri" w:hAnsi="Calibri" w:cs="Calibri"/>
          <w:sz w:val="24"/>
          <w:szCs w:val="24"/>
        </w:rPr>
        <w:t>os como CPF, PIS, entre outros;</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o cadastro de dados da nacionalidade do servidor (brasileiro</w:t>
      </w:r>
      <w:r w:rsidR="00010BA0">
        <w:rPr>
          <w:rFonts w:ascii="Calibri" w:hAnsi="Calibri" w:cs="Calibri"/>
          <w:sz w:val="24"/>
          <w:szCs w:val="24"/>
        </w:rPr>
        <w:t>, naturalizado ou estrangeiro);</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a inclusão de imagens (foto, assinatura, impressão digital, documentos, entre outros)</w:t>
      </w:r>
      <w:r w:rsidR="00010BA0">
        <w:rPr>
          <w:rFonts w:ascii="Calibri" w:hAnsi="Calibri" w:cs="Calibri"/>
          <w:sz w:val="24"/>
          <w:szCs w:val="24"/>
        </w:rPr>
        <w:t>;</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processos de geração de estabilidade para Aposentadoria, Mandato sindical, HIV, Licenças, Acidente de trabalho, CIPA, Férias, Gestante, Serviço militar, Retorno de auxilio doença, gerand</w:t>
      </w:r>
      <w:r w:rsidR="00010BA0">
        <w:rPr>
          <w:rFonts w:ascii="Calibri" w:hAnsi="Calibri" w:cs="Calibri"/>
          <w:sz w:val="24"/>
          <w:szCs w:val="24"/>
        </w:rPr>
        <w:t>o seu histórico automaticamente;</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gerar afastamentos de acidente de trabalho, quando a informação for proveniente da empresa responsável pelo PCMSO, por doença, maternidade, serviço militar, férias, férias coletivas, rescisão, licença com vencimentos, licença sem vencimentos, aposentadoria por invalidez, entre outros, gerand</w:t>
      </w:r>
      <w:r w:rsidR="00010BA0">
        <w:rPr>
          <w:rFonts w:ascii="Calibri" w:hAnsi="Calibri" w:cs="Calibri"/>
          <w:sz w:val="24"/>
          <w:szCs w:val="24"/>
        </w:rPr>
        <w:t>o seu histórico automaticamente;</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definir uma previsão de retorno, possibilitando também a prorrogação do afastamento, gerand</w:t>
      </w:r>
      <w:r w:rsidR="00010BA0">
        <w:rPr>
          <w:rFonts w:ascii="Calibri" w:hAnsi="Calibri" w:cs="Calibri"/>
          <w:sz w:val="24"/>
          <w:szCs w:val="24"/>
        </w:rPr>
        <w:t>o seu histórico automaticamente;</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lastRenderedPageBreak/>
        <w:t>Permite a atribuição e alteração de cadastro de endereços; de cadastro de telefones; de cadastro de formações; de cadastro de habilitações; de cadastro de pensionistas; de cadastro de qualificaç</w:t>
      </w:r>
      <w:r w:rsidR="00010BA0">
        <w:rPr>
          <w:rFonts w:ascii="Calibri" w:hAnsi="Calibri" w:cs="Calibri"/>
          <w:sz w:val="24"/>
          <w:szCs w:val="24"/>
        </w:rPr>
        <w:t>ões (cursos);</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a indicação de dependência dos dependentes (IRRF, Salário família</w:t>
      </w:r>
      <w:r w:rsidR="00010BA0">
        <w:rPr>
          <w:rFonts w:ascii="Calibri" w:hAnsi="Calibri" w:cs="Calibri"/>
          <w:sz w:val="24"/>
          <w:szCs w:val="24"/>
        </w:rPr>
        <w:t>, auxilio creche, entre outros);</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que a informação de histórico de dependentes seja considerada nos</w:t>
      </w:r>
      <w:r w:rsidR="00010BA0">
        <w:rPr>
          <w:rFonts w:ascii="Calibri" w:hAnsi="Calibri" w:cs="Calibri"/>
          <w:sz w:val="24"/>
          <w:szCs w:val="24"/>
        </w:rPr>
        <w:t xml:space="preserve"> cálculos da folha de pagamento;</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 xml:space="preserve">Permitir a emissão de alerta antes da exclusão automática dos dependentes capazes maiores de 21 </w:t>
      </w:r>
      <w:r w:rsidR="00010BA0">
        <w:rPr>
          <w:rFonts w:ascii="Calibri" w:hAnsi="Calibri" w:cs="Calibri"/>
          <w:sz w:val="24"/>
          <w:szCs w:val="24"/>
        </w:rPr>
        <w:t>anos ou 24 anos para estudantes;</w:t>
      </w:r>
      <w:r w:rsidRPr="0027127D">
        <w:rPr>
          <w:rFonts w:ascii="Calibri" w:hAnsi="Calibri" w:cs="Calibri"/>
          <w:sz w:val="24"/>
          <w:szCs w:val="24"/>
        </w:rPr>
        <w:t xml:space="preserv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 xml:space="preserve">Permitir envio de alerta para dependentes especificando idade;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 xml:space="preserve">Permitir o cadastramento de departamentos e controle de histórico das movimentações dos colaboradores; </w:t>
      </w:r>
    </w:p>
    <w:p w:rsidR="0027127D" w:rsidRPr="0027127D" w:rsidRDefault="0027127D" w:rsidP="0027127D">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 xml:space="preserve">Permitir o cadastramento de eventos e sua total parametrização e com o controle de histórico de alterações; </w:t>
      </w:r>
    </w:p>
    <w:p w:rsidR="00AD6899" w:rsidRDefault="0027127D" w:rsidP="00765CC9">
      <w:pPr>
        <w:pStyle w:val="PargrafodaLista"/>
        <w:numPr>
          <w:ilvl w:val="0"/>
          <w:numId w:val="21"/>
        </w:numPr>
        <w:ind w:left="851" w:firstLine="0"/>
        <w:jc w:val="both"/>
        <w:rPr>
          <w:rFonts w:ascii="Calibri" w:hAnsi="Calibri" w:cs="Calibri"/>
          <w:sz w:val="24"/>
          <w:szCs w:val="24"/>
        </w:rPr>
      </w:pPr>
      <w:r w:rsidRPr="0027127D">
        <w:rPr>
          <w:rFonts w:ascii="Calibri" w:hAnsi="Calibri" w:cs="Calibri"/>
          <w:sz w:val="24"/>
          <w:szCs w:val="24"/>
        </w:rPr>
        <w:t>Permitir o cadastramento de no mí</w:t>
      </w:r>
      <w:r w:rsidR="00010BA0">
        <w:rPr>
          <w:rFonts w:ascii="Calibri" w:hAnsi="Calibri" w:cs="Calibri"/>
          <w:sz w:val="24"/>
          <w:szCs w:val="24"/>
        </w:rPr>
        <w:t>nimo 15 (quinze) eventos fixos.</w:t>
      </w:r>
    </w:p>
    <w:p w:rsidR="00765CC9" w:rsidRPr="00765CC9" w:rsidRDefault="00765CC9" w:rsidP="00765CC9">
      <w:pPr>
        <w:pStyle w:val="PargrafodaLista"/>
        <w:ind w:left="851"/>
        <w:jc w:val="both"/>
        <w:rPr>
          <w:rFonts w:ascii="Calibri" w:hAnsi="Calibri" w:cs="Calibri"/>
          <w:sz w:val="24"/>
          <w:szCs w:val="24"/>
        </w:rPr>
      </w:pPr>
    </w:p>
    <w:p w:rsidR="0027127D" w:rsidRPr="0027127D" w:rsidRDefault="0027127D" w:rsidP="0027127D">
      <w:pPr>
        <w:ind w:left="709"/>
        <w:jc w:val="both"/>
        <w:rPr>
          <w:rFonts w:ascii="Calibri" w:hAnsi="Calibri" w:cs="Calibri"/>
          <w:b/>
          <w:sz w:val="24"/>
          <w:szCs w:val="24"/>
        </w:rPr>
      </w:pPr>
      <w:r w:rsidRPr="0027127D">
        <w:rPr>
          <w:rFonts w:ascii="Calibri" w:hAnsi="Calibri" w:cs="Calibri"/>
          <w:b/>
          <w:sz w:val="24"/>
          <w:szCs w:val="24"/>
        </w:rPr>
        <w:t>Cargos e Salários:</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a organização dos grupos de cargos em Grade ou Classes, possibilitando a empresa definir.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cadastrar tabela de faixas salariais, com </w:t>
      </w:r>
      <w:proofErr w:type="spellStart"/>
      <w:r w:rsidRPr="00010BA0">
        <w:rPr>
          <w:rFonts w:ascii="Calibri" w:hAnsi="Calibri" w:cs="Calibri"/>
          <w:sz w:val="24"/>
          <w:szCs w:val="24"/>
        </w:rPr>
        <w:t>sub-níveis</w:t>
      </w:r>
      <w:proofErr w:type="spellEnd"/>
      <w:r w:rsidRPr="00010BA0">
        <w:rPr>
          <w:rFonts w:ascii="Calibri" w:hAnsi="Calibri" w:cs="Calibri"/>
          <w:sz w:val="24"/>
          <w:szCs w:val="24"/>
        </w:rPr>
        <w:t xml:space="preserve">.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o cadastro de cargos e funções, com controle de histórico, com vinculação ou não a tabela de faixas salariais.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cadastrar atividades ou tarefas adicionais no cargo.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o cadastro de cargos comissionados e funções de chefia, armazenando seus históricos salariais.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o controle e manutenção dos funcionários com funções de chefia em exercício bem como funcionários substitutos e titulares disponíveis.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Permitir processos de reajuste e simulação de forma abrangente, definindo filtros e regras de reajuste por múltiplos intervalos de faixas salariais.</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no processo de reajuste opções de reajustar por percentual, valores fixos, arredondamentos, gerando históricos com os motivos das alterações sobre a tabela de salários.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simulações de reajustes para os casos de cargos comissionados, salários Individuais e funções de chefia, gerando o histórico de promoções, movimentações, entre outros motivos.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processos de reajuste e simulação com reflexo nos cálculos da folha, benefícios e recolhimentos para avaliar o novo valor da folha de pagamento (Original, Simulado e Diferenças). </w:t>
      </w:r>
    </w:p>
    <w:p w:rsidR="0027127D" w:rsidRPr="00010BA0"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o cancelamento da simulação ou reajuste, com exclusão automática dos históricos dos gerados. </w:t>
      </w:r>
    </w:p>
    <w:p w:rsidR="0027127D" w:rsidRDefault="0027127D" w:rsidP="00010BA0">
      <w:pPr>
        <w:pStyle w:val="PargrafodaLista"/>
        <w:numPr>
          <w:ilvl w:val="0"/>
          <w:numId w:val="22"/>
        </w:numPr>
        <w:ind w:left="851" w:firstLine="0"/>
        <w:jc w:val="both"/>
        <w:rPr>
          <w:rFonts w:ascii="Calibri" w:hAnsi="Calibri" w:cs="Calibri"/>
          <w:sz w:val="24"/>
          <w:szCs w:val="24"/>
        </w:rPr>
      </w:pPr>
      <w:r w:rsidRPr="00010BA0">
        <w:rPr>
          <w:rFonts w:ascii="Calibri" w:hAnsi="Calibri" w:cs="Calibri"/>
          <w:sz w:val="24"/>
          <w:szCs w:val="24"/>
        </w:rPr>
        <w:t xml:space="preserve">Permitir e garantir que os dados armazenados no Cargos e Salários, estejam integrados e sem redundância, com os outros módulos dos sistemas. </w:t>
      </w:r>
    </w:p>
    <w:p w:rsidR="00765CC9" w:rsidRPr="00AD6899" w:rsidRDefault="00765CC9" w:rsidP="00AD6899">
      <w:pPr>
        <w:jc w:val="both"/>
        <w:rPr>
          <w:rFonts w:ascii="Calibri" w:hAnsi="Calibri" w:cs="Calibri"/>
          <w:sz w:val="24"/>
          <w:szCs w:val="24"/>
        </w:rPr>
      </w:pPr>
    </w:p>
    <w:p w:rsidR="0027127D" w:rsidRPr="00010BA0" w:rsidRDefault="0027127D" w:rsidP="0027127D">
      <w:pPr>
        <w:ind w:left="709"/>
        <w:jc w:val="both"/>
        <w:rPr>
          <w:rFonts w:ascii="Calibri" w:hAnsi="Calibri" w:cs="Calibri"/>
          <w:b/>
          <w:sz w:val="24"/>
          <w:szCs w:val="24"/>
        </w:rPr>
      </w:pPr>
      <w:r w:rsidRPr="00010BA0">
        <w:rPr>
          <w:rFonts w:ascii="Calibri" w:hAnsi="Calibri" w:cs="Calibri"/>
          <w:b/>
          <w:sz w:val="24"/>
          <w:szCs w:val="24"/>
        </w:rPr>
        <w:t xml:space="preserve">Controle de frequência: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lastRenderedPageBreak/>
        <w:t xml:space="preserve">Permitir o acompanhamento dos afastamentos, em diversas situações, com possibilidade de cadastramento das situações dos afastamentos.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o cálculo referentes às marcações de horas de qualquer categoria dos servidores.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o controle de feriados, com a tabela de feriados podendo ser utilizada por unidade ou por escala.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configurações de cálculo de Descanso Semanal Remunerado (DSR) e controle de saídas intermediárias.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Permitir alterações e inclusões de novas regras de cálculo para situações específicas no tratamento da apuração da marcação de horas.</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integrar diretamente com o a folha de pagamento toda as ocorrências apuradas (faltas, afastamento, DSR, férias, rescisão, atestados, entre outros). </w:t>
      </w:r>
    </w:p>
    <w:p w:rsidR="0027127D" w:rsidRPr="00010BA0"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emitir relatório de justificativas de exceções para conferência dos empregados e superiores. </w:t>
      </w:r>
    </w:p>
    <w:p w:rsidR="0027127D" w:rsidRDefault="0027127D" w:rsidP="00010BA0">
      <w:pPr>
        <w:pStyle w:val="PargrafodaLista"/>
        <w:numPr>
          <w:ilvl w:val="0"/>
          <w:numId w:val="23"/>
        </w:numPr>
        <w:ind w:left="851" w:firstLine="0"/>
        <w:jc w:val="both"/>
        <w:rPr>
          <w:rFonts w:ascii="Calibri" w:hAnsi="Calibri" w:cs="Calibri"/>
          <w:sz w:val="24"/>
          <w:szCs w:val="24"/>
        </w:rPr>
      </w:pPr>
      <w:r w:rsidRPr="00010BA0">
        <w:rPr>
          <w:rFonts w:ascii="Calibri" w:hAnsi="Calibri" w:cs="Calibri"/>
          <w:sz w:val="24"/>
          <w:szCs w:val="24"/>
        </w:rPr>
        <w:t xml:space="preserve">Permitir emitir relatório de exceções, de acordo com a exceção desejada. </w:t>
      </w:r>
    </w:p>
    <w:p w:rsidR="00AD6899" w:rsidRPr="00AD6899" w:rsidRDefault="00AD6899" w:rsidP="00AD6899">
      <w:pPr>
        <w:jc w:val="both"/>
        <w:rPr>
          <w:rFonts w:ascii="Calibri" w:hAnsi="Calibri" w:cs="Calibri"/>
          <w:sz w:val="24"/>
          <w:szCs w:val="24"/>
        </w:rPr>
      </w:pPr>
    </w:p>
    <w:p w:rsidR="0027127D" w:rsidRPr="00010BA0" w:rsidRDefault="0027127D" w:rsidP="0027127D">
      <w:pPr>
        <w:ind w:left="709"/>
        <w:jc w:val="both"/>
        <w:rPr>
          <w:rFonts w:ascii="Calibri" w:hAnsi="Calibri" w:cs="Calibri"/>
          <w:b/>
          <w:sz w:val="24"/>
          <w:szCs w:val="24"/>
        </w:rPr>
      </w:pPr>
      <w:r w:rsidRPr="00010BA0">
        <w:rPr>
          <w:rFonts w:ascii="Calibri" w:hAnsi="Calibri" w:cs="Calibri"/>
          <w:b/>
          <w:sz w:val="24"/>
          <w:szCs w:val="24"/>
        </w:rPr>
        <w:t xml:space="preserve">Vale Transporte: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cadastro de calendário flexível considerando, dias úteis, feriados, trajetos, passes extras, dias alternados e ainda definição de dias fixos.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cálculo da folha por múltiplos períodos de pagamento no regime diaristas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cadastro de conduções com diversos modelos de cálculo para os meios de transporte (Ônibus, metrô, trem, balsa, entre outros) passe, tickets, mensal e valor fixo.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armazenamento de histórico das conduções utilizadas por qualquer colaborador, sem limites.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cálculo considerando os dias da competência, ou dias do mês subsequente ou anterior para apuração da quantidade de vale transporte.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armazenamento do histórico das alterações dos valores das tarifas das conduções, sem limites.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o cálculo complementar com pagamento das diferenças do valor das tarifas na folha dos servidores. </w:t>
      </w:r>
    </w:p>
    <w:p w:rsidR="0027127D" w:rsidRPr="00596FEE"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 xml:space="preserve">Permitir a exportação de dados do vale transporte para integração com empresas conveniadas. </w:t>
      </w:r>
    </w:p>
    <w:p w:rsidR="0027127D" w:rsidRDefault="0027127D" w:rsidP="00596FEE">
      <w:pPr>
        <w:pStyle w:val="PargrafodaLista"/>
        <w:numPr>
          <w:ilvl w:val="0"/>
          <w:numId w:val="24"/>
        </w:numPr>
        <w:ind w:left="851" w:firstLine="0"/>
        <w:jc w:val="both"/>
        <w:rPr>
          <w:rFonts w:ascii="Calibri" w:hAnsi="Calibri" w:cs="Calibri"/>
          <w:sz w:val="24"/>
          <w:szCs w:val="24"/>
        </w:rPr>
      </w:pPr>
      <w:r w:rsidRPr="00596FEE">
        <w:rPr>
          <w:rFonts w:ascii="Calibri" w:hAnsi="Calibri" w:cs="Calibri"/>
          <w:sz w:val="24"/>
          <w:szCs w:val="24"/>
        </w:rPr>
        <w:t>Permitir a emissão de relatórios para entrega, protocolo, entre outros.</w:t>
      </w:r>
    </w:p>
    <w:p w:rsidR="00AD6899" w:rsidRPr="00AD6899" w:rsidRDefault="00AD6899" w:rsidP="00AD6899">
      <w:pPr>
        <w:ind w:left="851"/>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Férias e Férias coletivas: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o cadastro e armazenamento de períodos aquisitivos de férias (Proporcional, Vencido, Dobrado), quantidade de registros ilimitados para o histórico.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a programação de férias e aviso de vencimento dos períodos adquiridos pelos empregados.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o controle automático dos afastamentos e faltas nos períodos aquisitivos de férias, permitindo baixas especiais dos períodos adquiridos de férias.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lastRenderedPageBreak/>
        <w:t xml:space="preserve">Permitir a mudança automática do novo período aquisitivo adquirido para os casos de férias coletivas, sobre empregado com dias insuficientes para férias.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o cálculo das férias com múltiplos períodos aquisitivos.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averbar mais de 30 dias férias por período de férias adquirido.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configuração para pagamento do 1/3 de férias no gozo do primeiro período. Permitir calcular somente Abono de Férias no recibo de férias.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calcular somente 1/3 de Férias no recibo de férias.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calcular automaticamente as verbas adicionais de férias em verbas separadas. (Insalubridade, Tempo de serviço, Função Gratificada, Adicional Noturno, entre outras).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a configuração de médias por sindicato com múltiplas opções de acumulação para (Horas extras, Valor variável, Horas adicional noturno, dentre outras).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Permitir a configuração de médias distintas do cálculo de férias para o cálculo de rescisão.</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a apuração automática do extrato de médias/ memória do cálculo, detalhado por períodos adquiridos do empregado, mês a mês, valor, hora, quantidade acumuladas, valores corrigidos, avos, regra de cálculo aplicada.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o extrato automático da composição de salário para Férias, detalhando os critérios e valores acumulados. </w:t>
      </w:r>
    </w:p>
    <w:p w:rsidR="0027127D" w:rsidRP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 xml:space="preserve">Permitir o cálculo de provisão de férias com previsão de impostos, apurando automaticamente transferências de unidades e centros de custos, realizando a baixa dos valores na origem e carregando o saldo no destino. </w:t>
      </w:r>
    </w:p>
    <w:p w:rsidR="00596FEE" w:rsidRDefault="0027127D" w:rsidP="00596FEE">
      <w:pPr>
        <w:pStyle w:val="PargrafodaLista"/>
        <w:numPr>
          <w:ilvl w:val="0"/>
          <w:numId w:val="25"/>
        </w:numPr>
        <w:ind w:left="851" w:firstLine="0"/>
        <w:jc w:val="both"/>
        <w:rPr>
          <w:rFonts w:ascii="Calibri" w:hAnsi="Calibri" w:cs="Calibri"/>
          <w:sz w:val="24"/>
          <w:szCs w:val="24"/>
        </w:rPr>
      </w:pPr>
      <w:r w:rsidRPr="00596FEE">
        <w:rPr>
          <w:rFonts w:ascii="Calibri" w:hAnsi="Calibri" w:cs="Calibri"/>
          <w:sz w:val="24"/>
          <w:szCs w:val="24"/>
        </w:rPr>
        <w:t>Permitir a emissão da provisão de férias analítico ou sintético, Avisos de férias, Recibos de férias, dentre outros relatórios</w:t>
      </w:r>
      <w:r w:rsidR="00596FEE" w:rsidRPr="00596FEE">
        <w:rPr>
          <w:rFonts w:ascii="Calibri" w:hAnsi="Calibri" w:cs="Calibri"/>
          <w:sz w:val="24"/>
          <w:szCs w:val="24"/>
        </w:rPr>
        <w:t>.</w:t>
      </w:r>
      <w:r w:rsidRPr="00596FEE">
        <w:rPr>
          <w:rFonts w:ascii="Calibri" w:hAnsi="Calibri" w:cs="Calibri"/>
          <w:sz w:val="24"/>
          <w:szCs w:val="24"/>
        </w:rPr>
        <w:t xml:space="preserve"> </w:t>
      </w:r>
    </w:p>
    <w:p w:rsidR="00AD6899" w:rsidRPr="00AD6899" w:rsidRDefault="00AD6899" w:rsidP="00AD6899">
      <w:pPr>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Rescisão: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Permitir a simulação do cálculo da rescisão.</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cadastro e manutenção dos direitos na rescisão parametrizável por sindicato, ajustáveis pelo usuário.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avisos automáticos sobre estabilidade (CIPA, Gestantes, Mandato sindical, HIV, dentre outras).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cálculo do aviso prévio com condições múltiplas para (30 dias, 45 dias, entre outros).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cálculo de rescisões normais e complementares, de forma individual e coletiva.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cálculo dos valores indenizados conforme causa e diretos do empregado (Férias, 13º Salário, Aviso prévio).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Permitir a configuração de médias por sindicato com múltiplas opções de acumulação para (Horas extras, Valor variável, Horas adicional noturno, dentre outras).</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a configuração de médias distintas do cálculo de rescisão para o cálculo de férias.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extrato automático: da composição de salário para Rescisão, detalhando os critérios e valores acumulados; da composição de salário para Férias, </w:t>
      </w:r>
      <w:r w:rsidRPr="00596FEE">
        <w:rPr>
          <w:rFonts w:ascii="Calibri" w:hAnsi="Calibri" w:cs="Calibri"/>
          <w:sz w:val="24"/>
          <w:szCs w:val="24"/>
        </w:rPr>
        <w:lastRenderedPageBreak/>
        <w:t xml:space="preserve">detalhando os critérios e valores acumulados; da composição de salário para 13º Salário, detalhando os critérios e valores acumulados; da composição de salário para Aviso prévio, detalhando os critérios e valores acumulados; da composição de salário para Salário mês, detalhando os critérios e valores acumulados.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a apuração automática do extrato de médias/ memória do cálculo, detalhado por períodos Férias adquiridos do empregado, mês a mês, valor, hora, quantidade acumuladas, valores corrigidos, avos, regra de cálculo aplicada.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a apuração automática do extrato de médias/ memória do cálculo, detalhado pelo período de 13º Salário do empregado, mês a mês, valor, hora, quantidade acumuladas, valores corrigidos, avos, regra de cálculo aplicada. </w:t>
      </w:r>
    </w:p>
    <w:p w:rsidR="0027127D" w:rsidRPr="00596FEE"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a apuração automática do extrato de médias/ memória do cálculo, detalhado pelo período de Aviso prévio do empregado, valor, hora, quantidade acumuladas, valores corrigidos, avos, regra de cálculo aplicada. </w:t>
      </w:r>
    </w:p>
    <w:p w:rsidR="0027127D" w:rsidRDefault="0027127D" w:rsidP="00596FEE">
      <w:pPr>
        <w:pStyle w:val="PargrafodaLista"/>
        <w:numPr>
          <w:ilvl w:val="0"/>
          <w:numId w:val="26"/>
        </w:numPr>
        <w:ind w:left="851" w:firstLine="0"/>
        <w:jc w:val="both"/>
        <w:rPr>
          <w:rFonts w:ascii="Calibri" w:hAnsi="Calibri" w:cs="Calibri"/>
          <w:sz w:val="24"/>
          <w:szCs w:val="24"/>
        </w:rPr>
      </w:pPr>
      <w:r w:rsidRPr="00596FEE">
        <w:rPr>
          <w:rFonts w:ascii="Calibri" w:hAnsi="Calibri" w:cs="Calibri"/>
          <w:sz w:val="24"/>
          <w:szCs w:val="24"/>
        </w:rPr>
        <w:t xml:space="preserve">Permitir o transporte automático de lançamentos entre folhas, Normal e Rescisão. </w:t>
      </w:r>
    </w:p>
    <w:p w:rsidR="00765CC9" w:rsidRPr="00596FEE" w:rsidRDefault="00765CC9" w:rsidP="00765CC9">
      <w:pPr>
        <w:pStyle w:val="PargrafodaLista"/>
        <w:ind w:left="851"/>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13º Salário: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o cálculo de Adiantamento de 13º Salário em qualquer mês do ano de fevereiro a novembro.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o cálculo de 13º Salário Integral.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Permitir o controle automático dos afastamentos no período aquisitivo de 13º Salário, ajustando automaticamente o direito de avos/13º Salário.</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calcular automaticamente as verbas adicionais de férias em verbas separadas. (Insalubridade, Tempo de serviço, Função Gratificada, Adicional Noturno, entre outras).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a configuração de médias por sindicato com múltiplas opções de acumulação para (Horas extras, Valor variável, Horas adicional noturno, dentre outras);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a apuração automática do extrato de médias/ memória do cálculo, detalhado pelo período de 13º Salário do empregado, mês a mês, valor, hora, quantidade acumuladas, valores corrigidos, avos, regra de cálculo aplicada.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o extrato automático da composição de salário para 13º Salário, detalhando os critérios e valores acumulados. </w:t>
      </w:r>
    </w:p>
    <w:p w:rsidR="0027127D" w:rsidRPr="00596FEE"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o cálculo de provisão de 13º Salário com previsão de impostos, apurando automaticamente transferências de unidades e centros de custos, realizando a baixa dos valores na origem e carregando o saldo no destino. </w:t>
      </w:r>
    </w:p>
    <w:p w:rsidR="0027127D" w:rsidRDefault="0027127D" w:rsidP="00596FEE">
      <w:pPr>
        <w:pStyle w:val="PargrafodaLista"/>
        <w:numPr>
          <w:ilvl w:val="0"/>
          <w:numId w:val="27"/>
        </w:numPr>
        <w:ind w:left="851" w:firstLine="0"/>
        <w:jc w:val="both"/>
        <w:rPr>
          <w:rFonts w:ascii="Calibri" w:hAnsi="Calibri" w:cs="Calibri"/>
          <w:sz w:val="24"/>
          <w:szCs w:val="24"/>
        </w:rPr>
      </w:pPr>
      <w:r w:rsidRPr="00596FEE">
        <w:rPr>
          <w:rFonts w:ascii="Calibri" w:hAnsi="Calibri" w:cs="Calibri"/>
          <w:sz w:val="24"/>
          <w:szCs w:val="24"/>
        </w:rPr>
        <w:t xml:space="preserve">Permitir a emissão da provisão de 13º Salário com dados analíticos e sintéticos. </w:t>
      </w:r>
    </w:p>
    <w:p w:rsidR="00AD6899" w:rsidRPr="00AD6899" w:rsidRDefault="00AD6899" w:rsidP="00AD6899">
      <w:pPr>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Cálculos: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a realização de cálculos de origem não automática na folha de pagamento;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a realização de cálculos com base em exercícios anteriores, tais como: Progressão funcional; adicional por tempo de serviço; insalubridade; auxilio natalidade; auxilio creche; pedidos fora do tempo.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Consulta falta.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lastRenderedPageBreak/>
        <w:t xml:space="preserve">Consulta homologação de atestado.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Controle de declarações emitidas.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Permitir consulta e tela dos recibos calculados.</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parametrização das verbas de Base e Limite Margem Consignável, bem como as verbas de consignação por empresa de convênio.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a inclusão de códigos de proventos ou descontos fixos no próprio cadastro do empregado, evitando a digitação mensal como uma variável, com limite mínimo de 15(quinze) eventos.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recalcular um único funcionário pós-cálculo da folha, para evitar a necessidade de seguir todo o procedimento de geração e cálculo da folha. </w:t>
      </w:r>
    </w:p>
    <w:p w:rsidR="0027127D" w:rsidRPr="00596FEE"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ajustes manuais na folha </w:t>
      </w:r>
      <w:proofErr w:type="spellStart"/>
      <w:r w:rsidRPr="00596FEE">
        <w:rPr>
          <w:rFonts w:ascii="Calibri" w:hAnsi="Calibri" w:cs="Calibri"/>
          <w:sz w:val="24"/>
          <w:szCs w:val="24"/>
        </w:rPr>
        <w:t>pré</w:t>
      </w:r>
      <w:proofErr w:type="spellEnd"/>
      <w:r w:rsidRPr="00596FEE">
        <w:rPr>
          <w:rFonts w:ascii="Calibri" w:hAnsi="Calibri" w:cs="Calibri"/>
          <w:sz w:val="24"/>
          <w:szCs w:val="24"/>
        </w:rPr>
        <w:t xml:space="preserve">-fechamento mensal. </w:t>
      </w:r>
    </w:p>
    <w:p w:rsidR="0027127D" w:rsidRDefault="0027127D" w:rsidP="00596FEE">
      <w:pPr>
        <w:pStyle w:val="PargrafodaLista"/>
        <w:numPr>
          <w:ilvl w:val="0"/>
          <w:numId w:val="28"/>
        </w:numPr>
        <w:ind w:left="851" w:firstLine="0"/>
        <w:jc w:val="both"/>
        <w:rPr>
          <w:rFonts w:ascii="Calibri" w:hAnsi="Calibri" w:cs="Calibri"/>
          <w:sz w:val="24"/>
          <w:szCs w:val="24"/>
        </w:rPr>
      </w:pPr>
      <w:r w:rsidRPr="00596FEE">
        <w:rPr>
          <w:rFonts w:ascii="Calibri" w:hAnsi="Calibri" w:cs="Calibri"/>
          <w:sz w:val="24"/>
          <w:szCs w:val="24"/>
        </w:rPr>
        <w:t xml:space="preserve">Permitir que se configura qual a base de cálculo do adiantamento salarial e se utilize, conforme a configuração, das verbas cadastradas em eventos fixos. </w:t>
      </w:r>
    </w:p>
    <w:p w:rsidR="00225300" w:rsidRPr="00225300" w:rsidRDefault="00225300" w:rsidP="00225300">
      <w:pPr>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Registros Financeiros: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Controle de: pagamento de exercícios financeiros; de pagamentos em rubricas não automatizadas; de cálculos manuais repetitivos; de descontos não consignados; das consignatárias; de pagamentos de gratificação, exoneração, progressão, substituição, todos desde a data de publicação da norma; do pagamento de pensão proporcional; de pagamento e descontos para exercícios anteriores;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armazenar dados de terceiros pessoa física, jurídica e autônomos/ eventuais para cálculo mensal e recolhimento de encargos e impostos.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organização de regras de cálculo e cálculo exclusivo para: a categoria terceiros; para a categoria empregados; para a categoria aprendizes; para a categoria estagiários; para a categoria cargos comissionados; para a categoria requisitados.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Permitir e controlar o cálculo de empregados com múltiplos vínculos.</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definir a composição de salário para: cálculo de Férias, com recuperação mensal e média de valores da ficha financeira do empregado; para cálculo de Salário mês, com recuperação mensal e média de valores da ficha financeira do empregado; para cálculo de Rescisão, com recuperação mensal e média de valores da ficha financeira do empregado; para cálculo de 13º Salário com recuperação mensal e média de valores da ficha financeira do empregado; para cálculo de Aviso prévio, com recuperação mensal e média de valores da ficha financeira do empregado; para cálculo de Cargo comissionado, com recuperação mensal e média de valores da ficha financeira do empregado.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Permitir alteração e o cadastro livre de novas regras de cálculo para qualquer categoria dos servidores.</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armazenamento do histórico de informações financeiras e cadastrais sobre cálculos da folha, quantidade ilimitada de armazenamento de registros.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emissão de relatórios sobre as informações financeiras com várias opções de filtro, inclusive resumos sintéticos ou analíticos.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cadastro e armazenamento das tabelas com histórico sobre INSS, IRRF, salário mínimo, incidências legais, incidências para médias, parâmetros de cálculo do sindicato.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lastRenderedPageBreak/>
        <w:t xml:space="preserve">Permitir a emissão de recibos e envelopes de pagamento com formato definido pelo usuário (folha, férias, rescisões e avulsos).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geração de crédito em conta via arquivo com layout previsto para múltiplos bancos, principalmente o layout adotado pela Caixa Econômica Federal, do sistema </w:t>
      </w:r>
      <w:proofErr w:type="spellStart"/>
      <w:r w:rsidRPr="00596FEE">
        <w:rPr>
          <w:rFonts w:ascii="Calibri" w:hAnsi="Calibri" w:cs="Calibri"/>
          <w:sz w:val="24"/>
          <w:szCs w:val="24"/>
        </w:rPr>
        <w:t>Sicov</w:t>
      </w:r>
      <w:proofErr w:type="spellEnd"/>
      <w:r w:rsidRPr="00596FEE">
        <w:rPr>
          <w:rFonts w:ascii="Calibri" w:hAnsi="Calibri" w:cs="Calibri"/>
          <w:sz w:val="24"/>
          <w:szCs w:val="24"/>
        </w:rPr>
        <w:t xml:space="preserve">.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Permitir a atualização e recuperação automática dos históricos da ficha financeira em tempo de cálculo.</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organização e distribuição dos valores da folha para consulta dos servidores em Proventos, Descontos e Armazenadoras.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para a categoria Terceiros armazenar e calcular os lançamentos de valores pagos a prestadores de serviços, para cálculo do INSS, IRRF, ISS, outros vínculos.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emissão e controle do Recibo de Pagamento Autônomo (RPA) para os terceiros.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cálculo de folhas complementares para Rescisão, 13º Salário, Normal, dentre outras com consulta do cálculo original, complementar e diferenças.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cálculo retroativo do Dissídio Coletivo, assim como os seus recolhimentos e informações do SEFIP - Sistema Empresa de Recolhimento do FGTS e Informações à Previdência Social.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exportação e importação dos lançamentos ou movimentos manuais entre folhas (Rescisão, 13º Salário, Folha Normal, entre outras).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lançamento individual ou coletivo de horas, quantidade e valor para qualquer categoria dos servidores.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criar lançamentos fixos e programados, a prazo e em parcelas de valores na folha individual para qualquer categoria dos servidores.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o cadastro, gerenciamento e cálculo de empréstimos qualquer categoria dos servidores, com dados e funcionalidades sobre: Valor presente; Valor futuro; saldo devedor; Juros; IOF; Suspensão; Quitação, com lançamento automático para folha.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Permitir acessar os dados da ficha financeira de qualquer categoria dos servidores, sem necessidade de recuperação de backup dos anos anteriores.</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alterações do salário, gerando histórico automaticamente com dados de Data, Data da publicação e </w:t>
      </w:r>
      <w:proofErr w:type="spellStart"/>
      <w:r w:rsidRPr="00596FEE">
        <w:rPr>
          <w:rFonts w:ascii="Calibri" w:hAnsi="Calibri" w:cs="Calibri"/>
          <w:sz w:val="24"/>
          <w:szCs w:val="24"/>
        </w:rPr>
        <w:t>Nr</w:t>
      </w:r>
      <w:proofErr w:type="spellEnd"/>
      <w:r w:rsidRPr="00596FEE">
        <w:rPr>
          <w:rFonts w:ascii="Calibri" w:hAnsi="Calibri" w:cs="Calibri"/>
          <w:sz w:val="24"/>
          <w:szCs w:val="24"/>
        </w:rPr>
        <w:t xml:space="preserve">. Documento.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emissão de recibos, envelopes de pagamento personalizados de acordo com a identidade visual da entidade.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emissão de relatórios que ofereçam suporte para promover a conferência dos lançamentos relativos à folha de pagamento.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 emissão de relatórios sobre a ficha financeira, consolidando valores por: Competência; Categorias; Tipos de folha; Quebras definidas pelo usuário; Ordenação definida pelo usuário; Filtros definidos pelo usuário.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elaborar quadros demonstrativos e relatórios gerenciais.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Relatório de controle de tudo o que está sendo processado pela folha e não é automatizado e também o que está indicado como replicar automático por determinado tempo;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Recolhimentos mensais e anuais: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lastRenderedPageBreak/>
        <w:t xml:space="preserve">Permitir o recolhimento por competências fiscais, Mensal / Normal, décimo terceiro e complementar;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Permitir considerar o cálculo das folhas especiais para recolhimentos;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GRCS: Permitir a emissão e controle dos dados da Guia de Recolhimento da Contribuição Sindical;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GPS: Permitir o controle automático do saldo de compensações;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GPS: Permitir o controle do recolhimento mínimo;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FGTS: Permitir o cálculo por Empresa, Filial ou empregado;</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FGTS: Permitir a geração de dados e cálculo do SEFIP Mensal, Dissídio/Convenção e Parcelamento;</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FGTS: Permitir o armazenamento dos dados enviados podendo efetuar retificação;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FGTS: Permitir a emissão da GRRF (Guia de Recolhimento Rescisório do FGTS) eletrônica;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DARF: Permitir a emissão do Documento de Arrecadação de Receitas Federais;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CAGED: Permitir a geração dos dados para Cadastro Geral de Empregados e Desempregados;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RAIS: Permitir a geração dos dados para Relação Anual de Informações Sociais;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DIRF: Permitir a geração dos dados para Declaração do Imposto de Renda Retido na Fonte; </w:t>
      </w:r>
    </w:p>
    <w:p w:rsidR="0027127D" w:rsidRPr="00596FEE" w:rsidRDefault="0027127D" w:rsidP="00596FEE">
      <w:pPr>
        <w:pStyle w:val="PargrafodaLista"/>
        <w:numPr>
          <w:ilvl w:val="0"/>
          <w:numId w:val="31"/>
        </w:numPr>
        <w:jc w:val="both"/>
        <w:rPr>
          <w:rFonts w:ascii="Calibri" w:hAnsi="Calibri" w:cs="Calibri"/>
          <w:sz w:val="24"/>
          <w:szCs w:val="24"/>
        </w:rPr>
      </w:pPr>
      <w:r w:rsidRPr="00596FEE">
        <w:rPr>
          <w:rFonts w:ascii="Calibri" w:hAnsi="Calibri" w:cs="Calibri"/>
          <w:sz w:val="24"/>
          <w:szCs w:val="24"/>
        </w:rPr>
        <w:t xml:space="preserve">IRPF: Permitir a geração dos dados para o Comprovante de Rendimentos;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armazenar historicamente todos os dados dos recolhimentos.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Permitir acessar os dados dos recolhimentos, processados pelo sistema, sem necessidade de recuperação de backup dos anos anteriores.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Controle do gerador de regras de lançamentos automatizados e temporizados de ações que não possam ser parametrizáveis;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Fechamento da folha com controle de assinatura digital;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Geração do arquivo de credito para instituição bancária; </w:t>
      </w:r>
    </w:p>
    <w:p w:rsidR="0027127D" w:rsidRPr="00596FEE"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 xml:space="preserve">Controle do processo de transferência financeira à instituição bancária; </w:t>
      </w:r>
    </w:p>
    <w:p w:rsidR="0027127D" w:rsidRDefault="0027127D" w:rsidP="00596FEE">
      <w:pPr>
        <w:pStyle w:val="PargrafodaLista"/>
        <w:numPr>
          <w:ilvl w:val="0"/>
          <w:numId w:val="29"/>
        </w:numPr>
        <w:ind w:left="851" w:firstLine="0"/>
        <w:jc w:val="both"/>
        <w:rPr>
          <w:rFonts w:ascii="Calibri" w:hAnsi="Calibri" w:cs="Calibri"/>
          <w:sz w:val="24"/>
          <w:szCs w:val="24"/>
        </w:rPr>
      </w:pPr>
      <w:r w:rsidRPr="00596FEE">
        <w:rPr>
          <w:rFonts w:ascii="Calibri" w:hAnsi="Calibri" w:cs="Calibri"/>
          <w:sz w:val="24"/>
          <w:szCs w:val="24"/>
        </w:rPr>
        <w:t>Estatísticas, Metas e Indicadores.</w:t>
      </w:r>
    </w:p>
    <w:p w:rsidR="00225300" w:rsidRPr="00225300" w:rsidRDefault="00225300" w:rsidP="00225300">
      <w:pPr>
        <w:jc w:val="both"/>
        <w:rPr>
          <w:rFonts w:ascii="Calibri" w:hAnsi="Calibri" w:cs="Calibri"/>
          <w:sz w:val="24"/>
          <w:szCs w:val="24"/>
        </w:rPr>
      </w:pPr>
    </w:p>
    <w:p w:rsidR="0027127D" w:rsidRPr="00596FEE" w:rsidRDefault="0027127D" w:rsidP="0027127D">
      <w:pPr>
        <w:ind w:left="709"/>
        <w:jc w:val="both"/>
        <w:rPr>
          <w:rFonts w:ascii="Calibri" w:hAnsi="Calibri" w:cs="Calibri"/>
          <w:b/>
          <w:sz w:val="24"/>
          <w:szCs w:val="24"/>
        </w:rPr>
      </w:pPr>
      <w:r w:rsidRPr="00596FEE">
        <w:rPr>
          <w:rFonts w:ascii="Calibri" w:hAnsi="Calibri" w:cs="Calibri"/>
          <w:b/>
          <w:sz w:val="24"/>
          <w:szCs w:val="24"/>
        </w:rPr>
        <w:t xml:space="preserve">Folhas Especiais: </w:t>
      </w:r>
    </w:p>
    <w:p w:rsidR="0027127D" w:rsidRPr="007D4ABA" w:rsidRDefault="0027127D" w:rsidP="007D4ABA">
      <w:pPr>
        <w:pStyle w:val="PargrafodaLista"/>
        <w:numPr>
          <w:ilvl w:val="0"/>
          <w:numId w:val="32"/>
        </w:numPr>
        <w:ind w:left="851" w:firstLine="0"/>
        <w:jc w:val="both"/>
        <w:rPr>
          <w:rFonts w:ascii="Calibri" w:hAnsi="Calibri" w:cs="Calibri"/>
          <w:sz w:val="24"/>
          <w:szCs w:val="24"/>
        </w:rPr>
      </w:pPr>
      <w:r w:rsidRPr="007D4ABA">
        <w:rPr>
          <w:rFonts w:ascii="Calibri" w:hAnsi="Calibri" w:cs="Calibri"/>
          <w:sz w:val="24"/>
          <w:szCs w:val="24"/>
        </w:rPr>
        <w:t xml:space="preserve">Permitir além dos tipos de folhas padrões do sistema a possibilidade de criar folhas especiais, que herdem regras de cálculo das folhas padrões do sistema, ou quando necessário permitir criar novas regras de cálculo para estas folhas especiais. </w:t>
      </w:r>
    </w:p>
    <w:p w:rsidR="0027127D" w:rsidRDefault="0027127D" w:rsidP="007D4ABA">
      <w:pPr>
        <w:pStyle w:val="PargrafodaLista"/>
        <w:numPr>
          <w:ilvl w:val="0"/>
          <w:numId w:val="32"/>
        </w:numPr>
        <w:ind w:left="851" w:firstLine="0"/>
        <w:jc w:val="both"/>
        <w:rPr>
          <w:rFonts w:ascii="Calibri" w:hAnsi="Calibri" w:cs="Calibri"/>
          <w:sz w:val="24"/>
          <w:szCs w:val="24"/>
        </w:rPr>
      </w:pPr>
      <w:r w:rsidRPr="007D4ABA">
        <w:rPr>
          <w:rFonts w:ascii="Calibri" w:hAnsi="Calibri" w:cs="Calibri"/>
          <w:sz w:val="24"/>
          <w:szCs w:val="24"/>
        </w:rPr>
        <w:t xml:space="preserve">Permitir que os cálculos gerados pelas folhas especiais, seja considerada pelas rotinas de cálculo complementar, recolhimentos e os próprios cálculos das folhas padrões do sistema. </w:t>
      </w:r>
    </w:p>
    <w:p w:rsidR="00225300" w:rsidRPr="007D4ABA" w:rsidRDefault="00225300" w:rsidP="00225300">
      <w:pPr>
        <w:pStyle w:val="PargrafodaLista"/>
        <w:ind w:left="851"/>
        <w:jc w:val="both"/>
        <w:rPr>
          <w:rFonts w:ascii="Calibri" w:hAnsi="Calibri" w:cs="Calibri"/>
          <w:sz w:val="24"/>
          <w:szCs w:val="24"/>
        </w:rPr>
      </w:pPr>
    </w:p>
    <w:p w:rsidR="0027127D" w:rsidRPr="007D4ABA" w:rsidRDefault="0027127D" w:rsidP="0027127D">
      <w:pPr>
        <w:ind w:left="709"/>
        <w:jc w:val="both"/>
        <w:rPr>
          <w:rFonts w:ascii="Calibri" w:hAnsi="Calibri" w:cs="Calibri"/>
          <w:b/>
          <w:sz w:val="24"/>
          <w:szCs w:val="24"/>
        </w:rPr>
      </w:pPr>
      <w:r w:rsidRPr="007D4ABA">
        <w:rPr>
          <w:rFonts w:ascii="Calibri" w:hAnsi="Calibri" w:cs="Calibri"/>
          <w:b/>
          <w:sz w:val="24"/>
          <w:szCs w:val="24"/>
        </w:rPr>
        <w:t xml:space="preserve">Progressões Funcionais: </w:t>
      </w:r>
    </w:p>
    <w:p w:rsidR="0027127D" w:rsidRPr="00225300" w:rsidRDefault="0027127D" w:rsidP="00225300">
      <w:pPr>
        <w:pStyle w:val="PargrafodaLista"/>
        <w:numPr>
          <w:ilvl w:val="0"/>
          <w:numId w:val="45"/>
        </w:numPr>
        <w:ind w:left="851" w:firstLine="0"/>
        <w:jc w:val="both"/>
        <w:rPr>
          <w:rFonts w:ascii="Calibri" w:hAnsi="Calibri" w:cs="Calibri"/>
          <w:sz w:val="24"/>
          <w:szCs w:val="24"/>
        </w:rPr>
      </w:pPr>
      <w:r w:rsidRPr="00225300">
        <w:rPr>
          <w:rFonts w:ascii="Calibri" w:hAnsi="Calibri" w:cs="Calibri"/>
          <w:sz w:val="24"/>
          <w:szCs w:val="24"/>
        </w:rPr>
        <w:t xml:space="preserve">Permite a atribuição e alteração: do cargo e gera seu histórico automaticamente; do turno e gera o seu histórico automaticamente; do cargo comissionado e gera o seu histórico automaticamente; de função comissionada e </w:t>
      </w:r>
      <w:r w:rsidRPr="00225300">
        <w:rPr>
          <w:rFonts w:ascii="Calibri" w:hAnsi="Calibri" w:cs="Calibri"/>
          <w:sz w:val="24"/>
          <w:szCs w:val="24"/>
        </w:rPr>
        <w:lastRenderedPageBreak/>
        <w:t>gera o seu histórico automaticamente; de deficiência física e gera o seu histórico automaticamente; de cadastro de sindicâncias e processos administrativos disciplinares e penalidades aplicadas, gerand</w:t>
      </w:r>
      <w:r w:rsidR="00225300" w:rsidRPr="00225300">
        <w:rPr>
          <w:rFonts w:ascii="Calibri" w:hAnsi="Calibri" w:cs="Calibri"/>
          <w:sz w:val="24"/>
          <w:szCs w:val="24"/>
        </w:rPr>
        <w:t>o seu histórico automaticamente.</w:t>
      </w:r>
      <w:r w:rsidRPr="00225300">
        <w:rPr>
          <w:rFonts w:ascii="Calibri" w:hAnsi="Calibri" w:cs="Calibri"/>
          <w:sz w:val="24"/>
          <w:szCs w:val="24"/>
        </w:rPr>
        <w:t xml:space="preserve"> </w:t>
      </w:r>
    </w:p>
    <w:p w:rsidR="00225300" w:rsidRPr="00225300" w:rsidRDefault="00225300" w:rsidP="00225300">
      <w:pPr>
        <w:jc w:val="both"/>
        <w:rPr>
          <w:rFonts w:ascii="Calibri" w:hAnsi="Calibri" w:cs="Calibri"/>
          <w:sz w:val="24"/>
          <w:szCs w:val="24"/>
        </w:rPr>
      </w:pPr>
    </w:p>
    <w:p w:rsidR="0027127D" w:rsidRPr="007D4ABA" w:rsidRDefault="0027127D" w:rsidP="0027127D">
      <w:pPr>
        <w:ind w:left="709"/>
        <w:jc w:val="both"/>
        <w:rPr>
          <w:rFonts w:ascii="Calibri" w:hAnsi="Calibri" w:cs="Calibri"/>
          <w:b/>
          <w:sz w:val="24"/>
          <w:szCs w:val="24"/>
        </w:rPr>
      </w:pPr>
      <w:r w:rsidRPr="007D4ABA">
        <w:rPr>
          <w:rFonts w:ascii="Calibri" w:hAnsi="Calibri" w:cs="Calibri"/>
          <w:b/>
          <w:sz w:val="24"/>
          <w:szCs w:val="24"/>
        </w:rPr>
        <w:t xml:space="preserve">Benefícios: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configurar adicionais ou prêmios por tempo de serviço (ATS) determinados por valor fixo, por percentual sobre salário, sobre uma base pré-definida livremente pelo usuário;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Permitir fixar os ATS: por período, isto é, os funcionários só recebem o Adicional ou Prêmi</w:t>
      </w:r>
      <w:r w:rsidR="00163F06" w:rsidRPr="00225300">
        <w:rPr>
          <w:rFonts w:ascii="Calibri" w:hAnsi="Calibri" w:cs="Calibri"/>
          <w:sz w:val="24"/>
          <w:szCs w:val="24"/>
        </w:rPr>
        <w:t>o a cada período pré-definido; p</w:t>
      </w:r>
      <w:r w:rsidRPr="00225300">
        <w:rPr>
          <w:rFonts w:ascii="Calibri" w:hAnsi="Calibri" w:cs="Calibri"/>
          <w:sz w:val="24"/>
          <w:szCs w:val="24"/>
        </w:rPr>
        <w:t xml:space="preserve">ara pagamento mensal, com reajustes programados a critério da empresa;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Permitir trabalhar com limites de valores que a empresa estipula ou com número de recebimentos.</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cadastrar: Plano de Saúde, com controle de valores por faixas salarial, diferentes por funcionário e dependentes; Auxílio-alimentação, com controle por quantidade (dias uteis) e valores fixos; Plano Odontológico, valor por funcionário e por dependente; Empréstimos, valor variável; Outros Benefícios (configuração genérica e suporte a qualquer Benefício).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Permitir análise financeira detalhada dos investimentos realizadas pela empresa, sobre os benefícios concedidos. (</w:t>
      </w:r>
      <w:proofErr w:type="gramStart"/>
      <w:r w:rsidRPr="00225300">
        <w:rPr>
          <w:rFonts w:ascii="Calibri" w:hAnsi="Calibri" w:cs="Calibri"/>
          <w:sz w:val="24"/>
          <w:szCs w:val="24"/>
        </w:rPr>
        <w:t>valor</w:t>
      </w:r>
      <w:proofErr w:type="gramEnd"/>
      <w:r w:rsidRPr="00225300">
        <w:rPr>
          <w:rFonts w:ascii="Calibri" w:hAnsi="Calibri" w:cs="Calibri"/>
          <w:sz w:val="24"/>
          <w:szCs w:val="24"/>
        </w:rPr>
        <w:t xml:space="preserve"> empresa, valor funcionário, valor per capita)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atribuir individualmente ou para determinados grupos de funcionários de forma permanente ou temporária os benefícios.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exportar dados para fornecedores, solicitando inclusão, exclusão ou alteração dos pedidos de benefícios de acordo com a definição de dados da CONTRATADA.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cadastrar Reembolsos, com mecanismos de lançamentos automáticos para a folha de pagamento dos funcionários sobre valores posteriormente reembolsados pela empresa. Armazenando o histórico dos lançamentos. </w:t>
      </w:r>
    </w:p>
    <w:p w:rsidR="0027127D" w:rsidRPr="00225300" w:rsidRDefault="0027127D" w:rsidP="00225300">
      <w:pPr>
        <w:pStyle w:val="PargrafodaLista"/>
        <w:numPr>
          <w:ilvl w:val="0"/>
          <w:numId w:val="44"/>
        </w:numPr>
        <w:ind w:left="851" w:firstLine="0"/>
        <w:jc w:val="both"/>
        <w:rPr>
          <w:rFonts w:ascii="Calibri" w:hAnsi="Calibri" w:cs="Calibri"/>
          <w:sz w:val="24"/>
          <w:szCs w:val="24"/>
        </w:rPr>
      </w:pPr>
      <w:r w:rsidRPr="00225300">
        <w:rPr>
          <w:rFonts w:ascii="Calibri" w:hAnsi="Calibri" w:cs="Calibri"/>
          <w:sz w:val="24"/>
          <w:szCs w:val="24"/>
        </w:rPr>
        <w:t xml:space="preserve">Permitir concessão automática de benefícios na admissão, de acordo com parametrização prévia, encerrando automaticamente os benefícios no desligamento do funcionário. </w:t>
      </w:r>
    </w:p>
    <w:p w:rsidR="00225300" w:rsidRPr="00225300" w:rsidRDefault="00225300" w:rsidP="00225300">
      <w:pPr>
        <w:ind w:left="142"/>
        <w:jc w:val="both"/>
        <w:rPr>
          <w:rFonts w:ascii="Calibri" w:hAnsi="Calibri" w:cs="Calibri"/>
          <w:sz w:val="24"/>
          <w:szCs w:val="24"/>
        </w:rPr>
      </w:pPr>
    </w:p>
    <w:p w:rsidR="0027127D" w:rsidRPr="00163F06" w:rsidRDefault="0027127D" w:rsidP="0027127D">
      <w:pPr>
        <w:ind w:left="709"/>
        <w:jc w:val="both"/>
        <w:rPr>
          <w:rFonts w:ascii="Calibri" w:hAnsi="Calibri" w:cs="Calibri"/>
          <w:b/>
          <w:sz w:val="24"/>
          <w:szCs w:val="24"/>
        </w:rPr>
      </w:pPr>
      <w:r w:rsidRPr="00163F06">
        <w:rPr>
          <w:rFonts w:ascii="Calibri" w:hAnsi="Calibri" w:cs="Calibri"/>
          <w:b/>
          <w:sz w:val="24"/>
          <w:szCs w:val="24"/>
        </w:rPr>
        <w:t xml:space="preserve">Medicina do Trabalho: </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 xml:space="preserve">Permitir o cadastro e manutenção dos exames médicos por fato gerador (Admissão, </w:t>
      </w:r>
      <w:proofErr w:type="spellStart"/>
      <w:r w:rsidRPr="00163F06">
        <w:rPr>
          <w:rFonts w:ascii="Calibri" w:hAnsi="Calibri" w:cs="Calibri"/>
          <w:sz w:val="24"/>
          <w:szCs w:val="24"/>
        </w:rPr>
        <w:t>demissional</w:t>
      </w:r>
      <w:proofErr w:type="spellEnd"/>
      <w:r w:rsidRPr="00163F06">
        <w:rPr>
          <w:rFonts w:ascii="Calibri" w:hAnsi="Calibri" w:cs="Calibri"/>
          <w:sz w:val="24"/>
          <w:szCs w:val="24"/>
        </w:rPr>
        <w:t xml:space="preserve">, afastamento, retorno, mudança de cargo/função, periódico, entre outros). </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Permitir o cadastro de dados para o mapeamento dos exames a realizar de acordo com os fatos geradores, as funções e atividades do cargo e riscos (Segurança do trabalho).</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 xml:space="preserve">Permitir o controle e aviso automático dos vencimentos das periodicidades de acordo com o mapeamento registrado, seguindo as orientações definidas pelo responsável do PCMSO – Programa de Controle Médico de Saúde Ocupacional. </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lastRenderedPageBreak/>
        <w:t xml:space="preserve">Permitir emitir relatório com exames a realizar, com a possibilidade de agendamentos para convocação dos servidores para realização dos exames periódicos vencidos ou a vencer; </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 xml:space="preserve">Permitir o cadastro e manutenção por qualquer categoria de servidores de exames complementares/ laboratoriais (hemogramas, IMC, registro do diagnóstico e medições). </w:t>
      </w:r>
    </w:p>
    <w:p w:rsidR="0027127D" w:rsidRPr="00163F06"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 xml:space="preserve">Possuir total integração, de forma automática, com o sistema de controle de frequência. </w:t>
      </w:r>
    </w:p>
    <w:p w:rsidR="0027127D" w:rsidRDefault="0027127D" w:rsidP="00163F06">
      <w:pPr>
        <w:pStyle w:val="PargrafodaLista"/>
        <w:numPr>
          <w:ilvl w:val="0"/>
          <w:numId w:val="34"/>
        </w:numPr>
        <w:ind w:left="851" w:firstLine="0"/>
        <w:jc w:val="both"/>
        <w:rPr>
          <w:rFonts w:ascii="Calibri" w:hAnsi="Calibri" w:cs="Calibri"/>
          <w:sz w:val="24"/>
          <w:szCs w:val="24"/>
        </w:rPr>
      </w:pPr>
      <w:r w:rsidRPr="00163F06">
        <w:rPr>
          <w:rFonts w:ascii="Calibri" w:hAnsi="Calibri" w:cs="Calibri"/>
          <w:sz w:val="24"/>
          <w:szCs w:val="24"/>
        </w:rPr>
        <w:t xml:space="preserve">Permitir a emissão de relatórios gerenciais com os dados de afastamento, com possibilidade de agrupamento por departamento, cargos, função e de forma sintética e analítica. </w:t>
      </w:r>
    </w:p>
    <w:p w:rsidR="00225300" w:rsidRPr="00225300" w:rsidRDefault="00225300" w:rsidP="00225300">
      <w:pPr>
        <w:jc w:val="both"/>
        <w:rPr>
          <w:rFonts w:ascii="Calibri" w:hAnsi="Calibri" w:cs="Calibri"/>
          <w:sz w:val="24"/>
          <w:szCs w:val="24"/>
        </w:rPr>
      </w:pPr>
    </w:p>
    <w:p w:rsidR="0027127D" w:rsidRPr="00163F06" w:rsidRDefault="0027127D" w:rsidP="0027127D">
      <w:pPr>
        <w:ind w:left="709"/>
        <w:jc w:val="both"/>
        <w:rPr>
          <w:rFonts w:ascii="Calibri" w:hAnsi="Calibri" w:cs="Calibri"/>
          <w:b/>
          <w:sz w:val="24"/>
          <w:szCs w:val="24"/>
        </w:rPr>
      </w:pPr>
      <w:r w:rsidRPr="00163F06">
        <w:rPr>
          <w:rFonts w:ascii="Calibri" w:hAnsi="Calibri" w:cs="Calibri"/>
          <w:b/>
          <w:sz w:val="24"/>
          <w:szCs w:val="24"/>
        </w:rPr>
        <w:t xml:space="preserve">Outros: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Emitir os relatórios com opção de exportação nos formatos: </w:t>
      </w:r>
      <w:proofErr w:type="spellStart"/>
      <w:r w:rsidRPr="00163F06">
        <w:rPr>
          <w:rFonts w:ascii="Calibri" w:hAnsi="Calibri" w:cs="Calibri"/>
          <w:sz w:val="24"/>
          <w:szCs w:val="24"/>
        </w:rPr>
        <w:t>xls</w:t>
      </w:r>
      <w:proofErr w:type="spellEnd"/>
      <w:r w:rsidRPr="00163F06">
        <w:rPr>
          <w:rFonts w:ascii="Calibri" w:hAnsi="Calibri" w:cs="Calibri"/>
          <w:sz w:val="24"/>
          <w:szCs w:val="24"/>
        </w:rPr>
        <w:t xml:space="preserve">, </w:t>
      </w:r>
      <w:proofErr w:type="spellStart"/>
      <w:r w:rsidRPr="00163F06">
        <w:rPr>
          <w:rFonts w:ascii="Calibri" w:hAnsi="Calibri" w:cs="Calibri"/>
          <w:sz w:val="24"/>
          <w:szCs w:val="24"/>
        </w:rPr>
        <w:t>doc</w:t>
      </w:r>
      <w:proofErr w:type="spellEnd"/>
      <w:r w:rsidRPr="00163F06">
        <w:rPr>
          <w:rFonts w:ascii="Calibri" w:hAnsi="Calibri" w:cs="Calibri"/>
          <w:sz w:val="24"/>
          <w:szCs w:val="24"/>
        </w:rPr>
        <w:t xml:space="preserve">, </w:t>
      </w:r>
      <w:proofErr w:type="spellStart"/>
      <w:r w:rsidRPr="00163F06">
        <w:rPr>
          <w:rFonts w:ascii="Calibri" w:hAnsi="Calibri" w:cs="Calibri"/>
          <w:sz w:val="24"/>
          <w:szCs w:val="24"/>
        </w:rPr>
        <w:t>pdf</w:t>
      </w:r>
      <w:proofErr w:type="spellEnd"/>
      <w:r w:rsidRPr="00163F06">
        <w:rPr>
          <w:rFonts w:ascii="Calibri" w:hAnsi="Calibri" w:cs="Calibri"/>
          <w:sz w:val="24"/>
          <w:szCs w:val="24"/>
        </w:rPr>
        <w:t xml:space="preserve">, </w:t>
      </w:r>
      <w:proofErr w:type="spellStart"/>
      <w:r w:rsidRPr="00163F06">
        <w:rPr>
          <w:rFonts w:ascii="Calibri" w:hAnsi="Calibri" w:cs="Calibri"/>
          <w:sz w:val="24"/>
          <w:szCs w:val="24"/>
        </w:rPr>
        <w:t>txt</w:t>
      </w:r>
      <w:proofErr w:type="spellEnd"/>
      <w:r w:rsidRPr="00163F06">
        <w:rPr>
          <w:rFonts w:ascii="Calibri" w:hAnsi="Calibri" w:cs="Calibri"/>
          <w:sz w:val="24"/>
          <w:szCs w:val="24"/>
        </w:rPr>
        <w:t xml:space="preserve">, </w:t>
      </w:r>
      <w:proofErr w:type="spellStart"/>
      <w:r w:rsidRPr="00163F06">
        <w:rPr>
          <w:rFonts w:ascii="Calibri" w:hAnsi="Calibri" w:cs="Calibri"/>
          <w:sz w:val="24"/>
          <w:szCs w:val="24"/>
        </w:rPr>
        <w:t>html</w:t>
      </w:r>
      <w:proofErr w:type="spellEnd"/>
      <w:r w:rsidRPr="00163F06">
        <w:rPr>
          <w:rFonts w:ascii="Calibri" w:hAnsi="Calibri" w:cs="Calibri"/>
          <w:sz w:val="24"/>
          <w:szCs w:val="24"/>
        </w:rPr>
        <w:t xml:space="preserve">, </w:t>
      </w:r>
      <w:proofErr w:type="spellStart"/>
      <w:r w:rsidRPr="00163F06">
        <w:rPr>
          <w:rFonts w:ascii="Calibri" w:hAnsi="Calibri" w:cs="Calibri"/>
          <w:sz w:val="24"/>
          <w:szCs w:val="24"/>
        </w:rPr>
        <w:t>csv</w:t>
      </w:r>
      <w:proofErr w:type="spellEnd"/>
      <w:r w:rsidRPr="00163F06">
        <w:rPr>
          <w:rFonts w:ascii="Calibri" w:hAnsi="Calibri" w:cs="Calibri"/>
          <w:sz w:val="24"/>
          <w:szCs w:val="24"/>
        </w:rPr>
        <w:t xml:space="preserve"> e </w:t>
      </w:r>
      <w:proofErr w:type="spellStart"/>
      <w:r w:rsidRPr="00163F06">
        <w:rPr>
          <w:rFonts w:ascii="Calibri" w:hAnsi="Calibri" w:cs="Calibri"/>
          <w:sz w:val="24"/>
          <w:szCs w:val="24"/>
        </w:rPr>
        <w:t>xml</w:t>
      </w:r>
      <w:proofErr w:type="spellEnd"/>
      <w:r w:rsidRPr="00163F06">
        <w:rPr>
          <w:rFonts w:ascii="Calibri" w:hAnsi="Calibri" w:cs="Calibri"/>
          <w:sz w:val="24"/>
          <w:szCs w:val="24"/>
        </w:rPr>
        <w:t xml:space="preserve">.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Permitir a geração de informações anuais como DIRF e RAIS, nos padrões da legislação vigente.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Emitir folha de pagamento completa ou com quebras por unidades administrativas.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Emitir folha líquida, contendo matrícula, nome, CPF e salário líquido do servidor/funcionário, além de emitir por banco e agência.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Possuir gerador de relatórios com livre parametrização. </w:t>
      </w:r>
    </w:p>
    <w:p w:rsidR="0027127D" w:rsidRPr="00163F06"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Efetuar automaticamente a dedução referente ao Teto Constitucional, com verba de desconto.</w:t>
      </w:r>
    </w:p>
    <w:p w:rsidR="00225300" w:rsidRDefault="0027127D" w:rsidP="00163F06">
      <w:pPr>
        <w:pStyle w:val="PargrafodaLista"/>
        <w:numPr>
          <w:ilvl w:val="0"/>
          <w:numId w:val="35"/>
        </w:numPr>
        <w:ind w:left="851" w:firstLine="0"/>
        <w:jc w:val="both"/>
        <w:rPr>
          <w:rFonts w:ascii="Calibri" w:hAnsi="Calibri" w:cs="Calibri"/>
          <w:sz w:val="24"/>
          <w:szCs w:val="24"/>
        </w:rPr>
      </w:pPr>
      <w:r w:rsidRPr="00163F06">
        <w:rPr>
          <w:rFonts w:ascii="Calibri" w:hAnsi="Calibri" w:cs="Calibri"/>
          <w:sz w:val="24"/>
          <w:szCs w:val="24"/>
        </w:rPr>
        <w:t xml:space="preserve">Se o sistema for por módulo, deve existir a integração total dentre eles e </w:t>
      </w:r>
      <w:proofErr w:type="spellStart"/>
      <w:r w:rsidRPr="00163F06">
        <w:rPr>
          <w:rFonts w:ascii="Calibri" w:hAnsi="Calibri" w:cs="Calibri"/>
          <w:sz w:val="24"/>
          <w:szCs w:val="24"/>
        </w:rPr>
        <w:t>esta</w:t>
      </w:r>
      <w:proofErr w:type="spellEnd"/>
      <w:r w:rsidR="00163F06">
        <w:rPr>
          <w:rFonts w:ascii="Calibri" w:hAnsi="Calibri" w:cs="Calibri"/>
          <w:sz w:val="24"/>
          <w:szCs w:val="24"/>
        </w:rPr>
        <w:t xml:space="preserve"> </w:t>
      </w:r>
      <w:r w:rsidRPr="00163F06">
        <w:rPr>
          <w:rFonts w:ascii="Calibri" w:hAnsi="Calibri" w:cs="Calibri"/>
          <w:sz w:val="24"/>
          <w:szCs w:val="24"/>
        </w:rPr>
        <w:t>integração deve ser de forma automática ou, em casos que dependam de autorização, que não seja por exportação e importação de arquivos.</w:t>
      </w:r>
    </w:p>
    <w:p w:rsidR="0027127D" w:rsidRPr="00225300" w:rsidRDefault="0027127D" w:rsidP="00225300">
      <w:pPr>
        <w:jc w:val="both"/>
        <w:rPr>
          <w:rFonts w:ascii="Calibri" w:hAnsi="Calibri" w:cs="Calibri"/>
          <w:sz w:val="24"/>
          <w:szCs w:val="24"/>
        </w:rPr>
      </w:pPr>
      <w:r w:rsidRPr="00225300">
        <w:rPr>
          <w:rFonts w:ascii="Calibri" w:hAnsi="Calibri" w:cs="Calibri"/>
          <w:sz w:val="24"/>
          <w:szCs w:val="24"/>
        </w:rPr>
        <w:t xml:space="preserve"> </w:t>
      </w:r>
    </w:p>
    <w:p w:rsidR="0027127D" w:rsidRPr="00163F06" w:rsidRDefault="0027127D" w:rsidP="0027127D">
      <w:pPr>
        <w:ind w:left="709"/>
        <w:jc w:val="both"/>
        <w:rPr>
          <w:rFonts w:ascii="Calibri" w:hAnsi="Calibri" w:cs="Calibri"/>
          <w:b/>
          <w:sz w:val="24"/>
          <w:szCs w:val="24"/>
        </w:rPr>
      </w:pPr>
      <w:r w:rsidRPr="00163F06">
        <w:rPr>
          <w:rFonts w:ascii="Calibri" w:hAnsi="Calibri" w:cs="Calibri"/>
          <w:b/>
          <w:sz w:val="24"/>
          <w:szCs w:val="24"/>
        </w:rPr>
        <w:t xml:space="preserve">E-Social: </w:t>
      </w:r>
    </w:p>
    <w:p w:rsidR="0027127D" w:rsidRPr="00163F06" w:rsidRDefault="0027127D" w:rsidP="00163F06">
      <w:pPr>
        <w:pStyle w:val="PargrafodaLista"/>
        <w:numPr>
          <w:ilvl w:val="0"/>
          <w:numId w:val="36"/>
        </w:numPr>
        <w:ind w:left="851" w:firstLine="0"/>
        <w:jc w:val="both"/>
        <w:rPr>
          <w:rFonts w:ascii="Calibri" w:hAnsi="Calibri" w:cs="Calibri"/>
          <w:sz w:val="24"/>
          <w:szCs w:val="24"/>
        </w:rPr>
      </w:pPr>
      <w:r w:rsidRPr="00163F06">
        <w:rPr>
          <w:rFonts w:ascii="Calibri" w:hAnsi="Calibri" w:cs="Calibri"/>
          <w:sz w:val="24"/>
          <w:szCs w:val="24"/>
        </w:rPr>
        <w:t xml:space="preserve">O sistema deve atender todos os requisitos que a legislação atual disciplina como necessário para atendimento ao E-social, portanto o sistema deve possuir todas as funcionalidades para a completa automatização do envio das informações para o e-Social. </w:t>
      </w:r>
    </w:p>
    <w:p w:rsidR="00225300" w:rsidRDefault="0027127D" w:rsidP="00225300">
      <w:pPr>
        <w:pStyle w:val="PargrafodaLista"/>
        <w:numPr>
          <w:ilvl w:val="0"/>
          <w:numId w:val="36"/>
        </w:numPr>
        <w:ind w:left="851" w:firstLine="0"/>
        <w:jc w:val="both"/>
        <w:rPr>
          <w:rFonts w:ascii="Calibri" w:hAnsi="Calibri" w:cs="Calibri"/>
          <w:sz w:val="24"/>
          <w:szCs w:val="24"/>
        </w:rPr>
      </w:pPr>
      <w:r w:rsidRPr="00163F06">
        <w:rPr>
          <w:rFonts w:ascii="Calibri" w:hAnsi="Calibri" w:cs="Calibri"/>
          <w:sz w:val="24"/>
          <w:szCs w:val="24"/>
        </w:rPr>
        <w:t xml:space="preserve">O sistema deverá se manter atualizado em relação as mudanças que poderão ser introduzidas referente ao e-social. </w:t>
      </w:r>
    </w:p>
    <w:p w:rsidR="00F51A84" w:rsidRPr="00F51A84" w:rsidRDefault="00F51A84" w:rsidP="00F51A84">
      <w:pPr>
        <w:pStyle w:val="PargrafodaLista"/>
        <w:ind w:left="851"/>
        <w:jc w:val="both"/>
        <w:rPr>
          <w:rFonts w:ascii="Calibri" w:hAnsi="Calibri" w:cs="Calibri"/>
          <w:sz w:val="24"/>
          <w:szCs w:val="24"/>
        </w:rPr>
      </w:pPr>
    </w:p>
    <w:p w:rsidR="0027127D" w:rsidRPr="00163F06" w:rsidRDefault="0027127D" w:rsidP="0027127D">
      <w:pPr>
        <w:ind w:left="709"/>
        <w:jc w:val="both"/>
        <w:rPr>
          <w:rFonts w:ascii="Calibri" w:hAnsi="Calibri" w:cs="Calibri"/>
          <w:b/>
          <w:sz w:val="24"/>
          <w:szCs w:val="24"/>
        </w:rPr>
      </w:pPr>
      <w:r w:rsidRPr="00163F06">
        <w:rPr>
          <w:rFonts w:ascii="Calibri" w:hAnsi="Calibri" w:cs="Calibri"/>
          <w:b/>
          <w:sz w:val="24"/>
          <w:szCs w:val="24"/>
        </w:rPr>
        <w:t>Perfis de acesso</w:t>
      </w:r>
      <w:r w:rsidR="00163F06">
        <w:rPr>
          <w:rFonts w:ascii="Calibri" w:hAnsi="Calibri" w:cs="Calibri"/>
          <w:b/>
          <w:sz w:val="24"/>
          <w:szCs w:val="24"/>
        </w:rPr>
        <w:t>:</w:t>
      </w:r>
      <w:r w:rsidRPr="00163F06">
        <w:rPr>
          <w:rFonts w:ascii="Calibri" w:hAnsi="Calibri" w:cs="Calibri"/>
          <w:b/>
          <w:sz w:val="24"/>
          <w:szCs w:val="24"/>
        </w:rPr>
        <w:t xml:space="preserve"> </w:t>
      </w:r>
    </w:p>
    <w:p w:rsidR="0027127D" w:rsidRPr="00225300" w:rsidRDefault="0027127D" w:rsidP="00225300">
      <w:pPr>
        <w:pStyle w:val="PargrafodaLista"/>
        <w:numPr>
          <w:ilvl w:val="0"/>
          <w:numId w:val="46"/>
        </w:numPr>
        <w:ind w:left="851" w:firstLine="0"/>
        <w:jc w:val="both"/>
        <w:rPr>
          <w:rFonts w:ascii="Calibri" w:hAnsi="Calibri" w:cs="Calibri"/>
          <w:sz w:val="24"/>
          <w:szCs w:val="24"/>
        </w:rPr>
      </w:pPr>
      <w:r w:rsidRPr="00225300">
        <w:rPr>
          <w:rFonts w:ascii="Calibri" w:hAnsi="Calibri" w:cs="Calibri"/>
          <w:sz w:val="24"/>
          <w:szCs w:val="24"/>
        </w:rPr>
        <w:t xml:space="preserve">Permitir a criação de perfis de acesso com atribuições de permissões de acessos diferenciados para cada perfil; </w:t>
      </w:r>
    </w:p>
    <w:p w:rsidR="0027127D" w:rsidRPr="00225300" w:rsidRDefault="0027127D" w:rsidP="00225300">
      <w:pPr>
        <w:pStyle w:val="PargrafodaLista"/>
        <w:numPr>
          <w:ilvl w:val="0"/>
          <w:numId w:val="46"/>
        </w:numPr>
        <w:ind w:left="851" w:firstLine="0"/>
        <w:jc w:val="both"/>
        <w:rPr>
          <w:rFonts w:ascii="Calibri" w:hAnsi="Calibri" w:cs="Calibri"/>
          <w:sz w:val="24"/>
          <w:szCs w:val="24"/>
        </w:rPr>
      </w:pPr>
      <w:r w:rsidRPr="00225300">
        <w:rPr>
          <w:rFonts w:ascii="Calibri" w:hAnsi="Calibri" w:cs="Calibri"/>
          <w:sz w:val="24"/>
          <w:szCs w:val="24"/>
        </w:rPr>
        <w:t>Cada usuário deverá ser atrelado a um ou mais perfis de usuário, o que definirá quais funcionalidades e ações o mesmo poderá executar no sistema;</w:t>
      </w:r>
    </w:p>
    <w:p w:rsidR="0027127D" w:rsidRPr="00225300" w:rsidRDefault="0027127D" w:rsidP="00225300">
      <w:pPr>
        <w:pStyle w:val="PargrafodaLista"/>
        <w:numPr>
          <w:ilvl w:val="0"/>
          <w:numId w:val="46"/>
        </w:numPr>
        <w:ind w:left="851" w:firstLine="0"/>
        <w:jc w:val="both"/>
        <w:rPr>
          <w:rFonts w:ascii="Calibri" w:hAnsi="Calibri" w:cs="Calibri"/>
          <w:sz w:val="24"/>
          <w:szCs w:val="24"/>
        </w:rPr>
      </w:pPr>
      <w:r w:rsidRPr="00225300">
        <w:rPr>
          <w:rFonts w:ascii="Calibri" w:hAnsi="Calibri" w:cs="Calibri"/>
          <w:sz w:val="24"/>
          <w:szCs w:val="24"/>
        </w:rPr>
        <w:t xml:space="preserve">Para cada usuário poderá ser definido a quais áreas da estrutura organizacional ele poderá alterar, visualizar ou não ter permissão de acesso. </w:t>
      </w:r>
    </w:p>
    <w:p w:rsidR="00225300" w:rsidRPr="00225300" w:rsidRDefault="00225300" w:rsidP="00225300">
      <w:pPr>
        <w:jc w:val="both"/>
        <w:rPr>
          <w:rFonts w:ascii="Calibri" w:hAnsi="Calibri" w:cs="Calibri"/>
          <w:sz w:val="24"/>
          <w:szCs w:val="24"/>
        </w:rPr>
      </w:pPr>
    </w:p>
    <w:p w:rsidR="0027127D" w:rsidRPr="00163F06" w:rsidRDefault="0027127D" w:rsidP="00163F06">
      <w:pPr>
        <w:ind w:left="709"/>
        <w:jc w:val="both"/>
        <w:rPr>
          <w:rFonts w:ascii="Calibri" w:hAnsi="Calibri" w:cs="Calibri"/>
          <w:b/>
          <w:sz w:val="24"/>
          <w:szCs w:val="24"/>
        </w:rPr>
      </w:pPr>
      <w:r w:rsidRPr="00163F06">
        <w:rPr>
          <w:rFonts w:ascii="Calibri" w:hAnsi="Calibri" w:cs="Calibri"/>
          <w:b/>
          <w:sz w:val="24"/>
          <w:szCs w:val="24"/>
        </w:rPr>
        <w:lastRenderedPageBreak/>
        <w:t>O Sistema de Folha de Pagamento deverá atender aos seguintes requisitos d</w:t>
      </w:r>
      <w:r w:rsidR="00163F06">
        <w:rPr>
          <w:rFonts w:ascii="Calibri" w:hAnsi="Calibri" w:cs="Calibri"/>
          <w:b/>
          <w:sz w:val="24"/>
          <w:szCs w:val="24"/>
        </w:rPr>
        <w:t>e configuração e parametrização:</w:t>
      </w:r>
      <w:r w:rsidRPr="00163F06">
        <w:rPr>
          <w:rFonts w:ascii="Calibri" w:hAnsi="Calibri" w:cs="Calibri"/>
          <w:b/>
          <w:sz w:val="24"/>
          <w:szCs w:val="24"/>
        </w:rPr>
        <w:t xml:space="preserve"> </w:t>
      </w:r>
    </w:p>
    <w:p w:rsidR="0027127D" w:rsidRPr="00163F06" w:rsidRDefault="0027127D" w:rsidP="00163F06">
      <w:pPr>
        <w:pStyle w:val="PargrafodaLista"/>
        <w:numPr>
          <w:ilvl w:val="0"/>
          <w:numId w:val="39"/>
        </w:numPr>
        <w:ind w:left="851" w:firstLine="0"/>
        <w:jc w:val="both"/>
        <w:rPr>
          <w:rFonts w:ascii="Calibri" w:hAnsi="Calibri" w:cs="Calibri"/>
          <w:sz w:val="24"/>
          <w:szCs w:val="24"/>
        </w:rPr>
      </w:pPr>
      <w:r w:rsidRPr="00163F06">
        <w:rPr>
          <w:rFonts w:ascii="Calibri" w:hAnsi="Calibri" w:cs="Calibri"/>
          <w:sz w:val="24"/>
          <w:szCs w:val="24"/>
        </w:rPr>
        <w:t xml:space="preserve">Permitir configuração de acesso ao banco de dados de sistema; </w:t>
      </w:r>
    </w:p>
    <w:p w:rsidR="0027127D" w:rsidRPr="00163F06" w:rsidRDefault="0027127D" w:rsidP="00163F06">
      <w:pPr>
        <w:pStyle w:val="PargrafodaLista"/>
        <w:numPr>
          <w:ilvl w:val="0"/>
          <w:numId w:val="39"/>
        </w:numPr>
        <w:ind w:left="851" w:firstLine="0"/>
        <w:jc w:val="both"/>
        <w:rPr>
          <w:rFonts w:ascii="Calibri" w:hAnsi="Calibri" w:cs="Calibri"/>
          <w:sz w:val="24"/>
          <w:szCs w:val="24"/>
        </w:rPr>
      </w:pPr>
      <w:r w:rsidRPr="00163F06">
        <w:rPr>
          <w:rFonts w:ascii="Calibri" w:hAnsi="Calibri" w:cs="Calibri"/>
          <w:sz w:val="24"/>
          <w:szCs w:val="24"/>
        </w:rPr>
        <w:t xml:space="preserve">Permitir configuração de acesso aos bancos de dados de integração; </w:t>
      </w:r>
    </w:p>
    <w:p w:rsidR="0027127D" w:rsidRPr="00163F06" w:rsidRDefault="0027127D" w:rsidP="00163F06">
      <w:pPr>
        <w:pStyle w:val="PargrafodaLista"/>
        <w:numPr>
          <w:ilvl w:val="0"/>
          <w:numId w:val="39"/>
        </w:numPr>
        <w:ind w:left="851" w:firstLine="0"/>
        <w:jc w:val="both"/>
        <w:rPr>
          <w:rFonts w:ascii="Calibri" w:hAnsi="Calibri" w:cs="Calibri"/>
          <w:sz w:val="24"/>
          <w:szCs w:val="24"/>
        </w:rPr>
      </w:pPr>
      <w:r w:rsidRPr="00163F06">
        <w:rPr>
          <w:rFonts w:ascii="Calibri" w:hAnsi="Calibri" w:cs="Calibri"/>
          <w:sz w:val="24"/>
          <w:szCs w:val="24"/>
        </w:rPr>
        <w:t xml:space="preserve">Permitir parametrização das incidências dos eventos; </w:t>
      </w:r>
    </w:p>
    <w:p w:rsidR="0027127D" w:rsidRPr="00163F06" w:rsidRDefault="0027127D" w:rsidP="00163F06">
      <w:pPr>
        <w:pStyle w:val="PargrafodaLista"/>
        <w:numPr>
          <w:ilvl w:val="0"/>
          <w:numId w:val="39"/>
        </w:numPr>
        <w:ind w:left="851" w:firstLine="0"/>
        <w:jc w:val="both"/>
        <w:rPr>
          <w:rFonts w:ascii="Calibri" w:hAnsi="Calibri" w:cs="Calibri"/>
          <w:sz w:val="24"/>
          <w:szCs w:val="24"/>
        </w:rPr>
      </w:pPr>
      <w:r w:rsidRPr="00163F06">
        <w:rPr>
          <w:rFonts w:ascii="Calibri" w:hAnsi="Calibri" w:cs="Calibri"/>
          <w:sz w:val="24"/>
          <w:szCs w:val="24"/>
        </w:rPr>
        <w:t xml:space="preserve">Permitir a parametrização da exportação contábil; </w:t>
      </w:r>
    </w:p>
    <w:p w:rsidR="0027127D" w:rsidRDefault="0027127D" w:rsidP="00163F06">
      <w:pPr>
        <w:pStyle w:val="PargrafodaLista"/>
        <w:numPr>
          <w:ilvl w:val="0"/>
          <w:numId w:val="39"/>
        </w:numPr>
        <w:ind w:left="851" w:firstLine="0"/>
        <w:jc w:val="both"/>
        <w:rPr>
          <w:rFonts w:ascii="Calibri" w:hAnsi="Calibri" w:cs="Calibri"/>
          <w:sz w:val="24"/>
          <w:szCs w:val="24"/>
        </w:rPr>
      </w:pPr>
      <w:r w:rsidRPr="00163F06">
        <w:rPr>
          <w:rFonts w:ascii="Calibri" w:hAnsi="Calibri" w:cs="Calibri"/>
          <w:sz w:val="24"/>
          <w:szCs w:val="24"/>
        </w:rPr>
        <w:t xml:space="preserve">Permitir a parametrização das tabelas legais (INSS, FGTS, IRRF); </w:t>
      </w:r>
    </w:p>
    <w:p w:rsidR="00225300" w:rsidRPr="00163F06" w:rsidRDefault="00225300" w:rsidP="00225300">
      <w:pPr>
        <w:pStyle w:val="PargrafodaLista"/>
        <w:ind w:left="851"/>
        <w:jc w:val="both"/>
        <w:rPr>
          <w:rFonts w:ascii="Calibri" w:hAnsi="Calibri" w:cs="Calibri"/>
          <w:sz w:val="24"/>
          <w:szCs w:val="24"/>
        </w:rPr>
      </w:pPr>
    </w:p>
    <w:p w:rsidR="0027127D" w:rsidRPr="00163F06" w:rsidRDefault="0027127D" w:rsidP="0027127D">
      <w:pPr>
        <w:ind w:left="709"/>
        <w:jc w:val="both"/>
        <w:rPr>
          <w:rFonts w:ascii="Calibri" w:hAnsi="Calibri" w:cs="Calibri"/>
          <w:b/>
          <w:sz w:val="24"/>
          <w:szCs w:val="24"/>
        </w:rPr>
      </w:pPr>
      <w:r w:rsidRPr="00163F06">
        <w:rPr>
          <w:rFonts w:ascii="Calibri" w:hAnsi="Calibri" w:cs="Calibri"/>
          <w:b/>
          <w:sz w:val="24"/>
          <w:szCs w:val="24"/>
        </w:rPr>
        <w:t>O sistema de folha de pagamento deve possuir no mínimo funcio</w:t>
      </w:r>
      <w:r w:rsidR="00163F06">
        <w:rPr>
          <w:rFonts w:ascii="Calibri" w:hAnsi="Calibri" w:cs="Calibri"/>
          <w:b/>
          <w:sz w:val="24"/>
          <w:szCs w:val="24"/>
        </w:rPr>
        <w:t>nalidades de relatório a seguir:</w:t>
      </w:r>
      <w:r w:rsidRPr="00163F06">
        <w:rPr>
          <w:rFonts w:ascii="Calibri" w:hAnsi="Calibri" w:cs="Calibri"/>
          <w:b/>
          <w:sz w:val="24"/>
          <w:szCs w:val="24"/>
        </w:rPr>
        <w:t xml:space="preserve"> </w:t>
      </w:r>
    </w:p>
    <w:p w:rsidR="0027127D" w:rsidRPr="00163F06" w:rsidRDefault="0027127D" w:rsidP="00163F06">
      <w:pPr>
        <w:pStyle w:val="PargrafodaLista"/>
        <w:numPr>
          <w:ilvl w:val="0"/>
          <w:numId w:val="40"/>
        </w:numPr>
        <w:ind w:left="851" w:firstLine="0"/>
        <w:jc w:val="both"/>
        <w:rPr>
          <w:rFonts w:ascii="Calibri" w:hAnsi="Calibri" w:cs="Calibri"/>
          <w:sz w:val="24"/>
          <w:szCs w:val="24"/>
        </w:rPr>
      </w:pPr>
      <w:r w:rsidRPr="00163F06">
        <w:rPr>
          <w:rFonts w:ascii="Calibri" w:hAnsi="Calibri" w:cs="Calibri"/>
          <w:sz w:val="24"/>
          <w:szCs w:val="24"/>
        </w:rPr>
        <w:t xml:space="preserve">Relatórios com filtros de seleção para impressão de: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proofErr w:type="spellStart"/>
      <w:r w:rsidRPr="00163F06">
        <w:rPr>
          <w:rFonts w:ascii="Calibri" w:hAnsi="Calibri" w:cs="Calibri"/>
          <w:sz w:val="24"/>
          <w:szCs w:val="24"/>
        </w:rPr>
        <w:t>Contra-Cheques</w:t>
      </w:r>
      <w:proofErr w:type="spellEnd"/>
      <w:r w:rsidRPr="00163F06">
        <w:rPr>
          <w:rFonts w:ascii="Calibri" w:hAnsi="Calibri" w:cs="Calibri"/>
          <w:sz w:val="24"/>
          <w:szCs w:val="24"/>
        </w:rPr>
        <w:t xml:space="preserve">;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Aviso e Recibos de Férias e Adiantamentos;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Contrato de Trabalho;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Cadastro Funcional;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Previsão e realização de férias por área;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Folha de Pagamento analítica com resumo dos eventos e tributos; </w:t>
      </w:r>
    </w:p>
    <w:p w:rsidR="0027127D" w:rsidRPr="00163F06" w:rsidRDefault="0027127D" w:rsidP="00AD6899">
      <w:pPr>
        <w:pStyle w:val="PargrafodaLista"/>
        <w:numPr>
          <w:ilvl w:val="0"/>
          <w:numId w:val="41"/>
        </w:numPr>
        <w:ind w:left="1134" w:firstLine="0"/>
        <w:jc w:val="both"/>
        <w:rPr>
          <w:rFonts w:ascii="Calibri" w:hAnsi="Calibri" w:cs="Calibri"/>
          <w:sz w:val="24"/>
          <w:szCs w:val="24"/>
        </w:rPr>
      </w:pPr>
      <w:r w:rsidRPr="00163F06">
        <w:rPr>
          <w:rFonts w:ascii="Calibri" w:hAnsi="Calibri" w:cs="Calibri"/>
          <w:sz w:val="24"/>
          <w:szCs w:val="24"/>
        </w:rPr>
        <w:t xml:space="preserve">Provisão de Férias e 13º Salário com os tributos; </w:t>
      </w:r>
    </w:p>
    <w:p w:rsidR="00225300" w:rsidRPr="00225300" w:rsidRDefault="0027127D" w:rsidP="00AD6899">
      <w:pPr>
        <w:pStyle w:val="PargrafodaLista"/>
        <w:numPr>
          <w:ilvl w:val="0"/>
          <w:numId w:val="41"/>
        </w:numPr>
        <w:ind w:left="1134" w:firstLine="0"/>
        <w:jc w:val="both"/>
        <w:rPr>
          <w:rFonts w:ascii="Calibri" w:hAnsi="Calibri" w:cs="Calibri"/>
          <w:b/>
          <w:sz w:val="24"/>
          <w:szCs w:val="24"/>
        </w:rPr>
      </w:pPr>
      <w:r w:rsidRPr="00163F06">
        <w:rPr>
          <w:rFonts w:ascii="Calibri" w:hAnsi="Calibri" w:cs="Calibri"/>
          <w:sz w:val="24"/>
          <w:szCs w:val="24"/>
        </w:rPr>
        <w:t xml:space="preserve">Comprovante de Rendimento Anuais (IRRF); </w:t>
      </w:r>
    </w:p>
    <w:p w:rsidR="0027127D" w:rsidRPr="00AD6899" w:rsidRDefault="0027127D" w:rsidP="00AD6899">
      <w:pPr>
        <w:pStyle w:val="PargrafodaLista"/>
        <w:numPr>
          <w:ilvl w:val="0"/>
          <w:numId w:val="41"/>
        </w:numPr>
        <w:ind w:left="1134" w:firstLine="0"/>
        <w:jc w:val="both"/>
        <w:rPr>
          <w:rFonts w:ascii="Calibri" w:hAnsi="Calibri" w:cs="Calibri"/>
          <w:b/>
          <w:sz w:val="24"/>
          <w:szCs w:val="24"/>
        </w:rPr>
      </w:pPr>
      <w:r w:rsidRPr="00163F06">
        <w:rPr>
          <w:rFonts w:ascii="Calibri" w:hAnsi="Calibri" w:cs="Calibri"/>
          <w:sz w:val="24"/>
          <w:szCs w:val="24"/>
        </w:rPr>
        <w:t xml:space="preserve">Relatório analítico </w:t>
      </w:r>
      <w:r w:rsidR="00225300">
        <w:rPr>
          <w:rFonts w:ascii="Calibri" w:hAnsi="Calibri" w:cs="Calibri"/>
          <w:sz w:val="24"/>
          <w:szCs w:val="24"/>
        </w:rPr>
        <w:t>para conferência da RAIS e DIRF.</w:t>
      </w:r>
    </w:p>
    <w:p w:rsidR="00980B61" w:rsidRPr="009060BE" w:rsidRDefault="00980B61" w:rsidP="00980B61">
      <w:pPr>
        <w:pStyle w:val="PargrafodaLista"/>
        <w:ind w:left="993"/>
        <w:jc w:val="both"/>
        <w:rPr>
          <w:rFonts w:ascii="Calibri" w:eastAsiaTheme="minorHAnsi" w:hAnsi="Calibri" w:cs="Calibri"/>
          <w:lang w:eastAsia="en-US"/>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911D5A">
        <w:tc>
          <w:tcPr>
            <w:tcW w:w="9284" w:type="dxa"/>
            <w:shd w:val="clear" w:color="auto" w:fill="D9D9D9"/>
          </w:tcPr>
          <w:p w:rsidR="000D57C3" w:rsidRPr="009060BE" w:rsidRDefault="000D57C3" w:rsidP="00E3703D">
            <w:pPr>
              <w:suppressAutoHyphens/>
              <w:snapToGrid w:val="0"/>
              <w:ind w:right="-70"/>
              <w:jc w:val="both"/>
              <w:rPr>
                <w:rFonts w:ascii="Calibri" w:eastAsia="Arial" w:hAnsi="Calibri" w:cs="Calibri"/>
                <w:b/>
                <w:bCs/>
                <w:sz w:val="24"/>
                <w:szCs w:val="24"/>
                <w:lang w:val="pt-PT" w:eastAsia="zh-CN"/>
              </w:rPr>
            </w:pPr>
            <w:r w:rsidRPr="009060BE">
              <w:rPr>
                <w:rFonts w:ascii="Calibri" w:eastAsia="Arial" w:hAnsi="Calibri" w:cs="Calibri"/>
                <w:b/>
                <w:bCs/>
                <w:sz w:val="24"/>
                <w:szCs w:val="24"/>
                <w:lang w:val="pt-PT" w:eastAsia="zh-CN"/>
              </w:rPr>
              <w:t xml:space="preserve">4 – DA FORMA DE FORNECIMENTO, DO LOCAL DE </w:t>
            </w:r>
            <w:r w:rsidR="00E3703D" w:rsidRPr="009060BE">
              <w:rPr>
                <w:rFonts w:ascii="Calibri" w:eastAsia="Arial" w:hAnsi="Calibri" w:cs="Calibri"/>
                <w:b/>
                <w:bCs/>
                <w:sz w:val="24"/>
                <w:szCs w:val="24"/>
                <w:lang w:val="pt-PT" w:eastAsia="zh-CN"/>
              </w:rPr>
              <w:t>INSTALAÇÃO</w:t>
            </w:r>
            <w:r w:rsidRPr="009060BE">
              <w:rPr>
                <w:rFonts w:ascii="Calibri" w:eastAsia="Arial" w:hAnsi="Calibri" w:cs="Calibri"/>
                <w:b/>
                <w:bCs/>
                <w:sz w:val="24"/>
                <w:szCs w:val="24"/>
                <w:lang w:val="pt-PT" w:eastAsia="zh-CN"/>
              </w:rPr>
              <w:t>, DO PRAZO DE ENTREGA E DO RECEBIMENTO</w:t>
            </w:r>
          </w:p>
        </w:tc>
      </w:tr>
    </w:tbl>
    <w:p w:rsidR="00903D6F" w:rsidRPr="003C11D6" w:rsidRDefault="00903D6F" w:rsidP="003C11D6">
      <w:pPr>
        <w:tabs>
          <w:tab w:val="left" w:pos="567"/>
        </w:tabs>
        <w:jc w:val="both"/>
        <w:rPr>
          <w:rFonts w:ascii="Calibri" w:hAnsi="Calibri" w:cs="Calibri"/>
          <w:sz w:val="24"/>
          <w:szCs w:val="24"/>
        </w:rPr>
      </w:pPr>
    </w:p>
    <w:p w:rsidR="00331969" w:rsidRPr="009060BE" w:rsidRDefault="00331969" w:rsidP="00331969">
      <w:pPr>
        <w:tabs>
          <w:tab w:val="left" w:pos="11"/>
        </w:tabs>
        <w:ind w:left="11"/>
        <w:jc w:val="both"/>
        <w:rPr>
          <w:rFonts w:ascii="Calibri" w:hAnsi="Calibri" w:cs="Calibri"/>
          <w:b/>
          <w:sz w:val="24"/>
          <w:szCs w:val="24"/>
        </w:rPr>
      </w:pPr>
      <w:r w:rsidRPr="009060BE">
        <w:rPr>
          <w:rFonts w:ascii="Calibri" w:hAnsi="Calibri" w:cs="Calibri"/>
          <w:b/>
          <w:sz w:val="24"/>
          <w:szCs w:val="24"/>
        </w:rPr>
        <w:t>4</w:t>
      </w:r>
      <w:r w:rsidR="003C11D6">
        <w:rPr>
          <w:rFonts w:ascii="Calibri" w:hAnsi="Calibri" w:cs="Calibri"/>
          <w:b/>
          <w:sz w:val="24"/>
          <w:szCs w:val="24"/>
        </w:rPr>
        <w:t>.1</w:t>
      </w:r>
      <w:r w:rsidRPr="009060BE">
        <w:rPr>
          <w:rFonts w:ascii="Calibri" w:hAnsi="Calibri" w:cs="Calibri"/>
          <w:b/>
          <w:sz w:val="24"/>
          <w:szCs w:val="24"/>
        </w:rPr>
        <w:t>.</w:t>
      </w:r>
      <w:r w:rsidRPr="009060BE">
        <w:rPr>
          <w:rFonts w:ascii="Calibri" w:hAnsi="Calibri" w:cs="Calibri"/>
          <w:sz w:val="24"/>
          <w:szCs w:val="24"/>
        </w:rPr>
        <w:t xml:space="preserve"> </w:t>
      </w:r>
      <w:r w:rsidR="003C11D6">
        <w:rPr>
          <w:rFonts w:ascii="Calibri" w:hAnsi="Calibri" w:cs="Calibri"/>
          <w:b/>
          <w:sz w:val="24"/>
          <w:szCs w:val="24"/>
        </w:rPr>
        <w:t>A prestação do serviço objeto deste termo, se iniciará no prazo de 15 (quinze) dias úteis, a contar da assinatura do contrato</w:t>
      </w:r>
      <w:r w:rsidRPr="009060BE">
        <w:rPr>
          <w:rFonts w:ascii="Calibri" w:hAnsi="Calibri" w:cs="Calibri"/>
          <w:b/>
          <w:sz w:val="24"/>
          <w:szCs w:val="24"/>
        </w:rPr>
        <w:t>.</w:t>
      </w:r>
    </w:p>
    <w:p w:rsidR="00331969" w:rsidRPr="009060BE" w:rsidRDefault="00331969" w:rsidP="00903D6F">
      <w:pPr>
        <w:pStyle w:val="PargrafodaLista"/>
        <w:tabs>
          <w:tab w:val="left" w:pos="567"/>
        </w:tabs>
        <w:ind w:left="1276"/>
        <w:jc w:val="both"/>
        <w:rPr>
          <w:rFonts w:ascii="Calibri" w:hAnsi="Calibri" w:cs="Calibri"/>
          <w:sz w:val="24"/>
          <w:szCs w:val="24"/>
        </w:rPr>
      </w:pPr>
    </w:p>
    <w:p w:rsidR="000E3DEE" w:rsidRPr="009060BE" w:rsidRDefault="003C11D6" w:rsidP="00331969">
      <w:pPr>
        <w:ind w:left="11"/>
        <w:jc w:val="both"/>
        <w:rPr>
          <w:rFonts w:ascii="Calibri" w:hAnsi="Calibri" w:cs="Calibri"/>
          <w:sz w:val="24"/>
          <w:szCs w:val="24"/>
        </w:rPr>
      </w:pPr>
      <w:r>
        <w:rPr>
          <w:rFonts w:ascii="Calibri" w:hAnsi="Calibri" w:cs="Calibri"/>
          <w:b/>
          <w:sz w:val="24"/>
          <w:szCs w:val="24"/>
        </w:rPr>
        <w:t>4.2</w:t>
      </w:r>
      <w:r w:rsidR="000E3DEE" w:rsidRPr="009060BE">
        <w:rPr>
          <w:rFonts w:ascii="Calibri" w:hAnsi="Calibri" w:cs="Calibri"/>
          <w:b/>
          <w:sz w:val="24"/>
          <w:szCs w:val="24"/>
        </w:rPr>
        <w:t xml:space="preserve">. </w:t>
      </w:r>
      <w:r w:rsidR="000E3DEE" w:rsidRPr="009060BE">
        <w:rPr>
          <w:rFonts w:ascii="Calibri" w:hAnsi="Calibri" w:cs="Calibri"/>
          <w:sz w:val="24"/>
          <w:szCs w:val="24"/>
        </w:rPr>
        <w:t>Após</w:t>
      </w:r>
      <w:r>
        <w:rPr>
          <w:rFonts w:ascii="Calibri" w:hAnsi="Calibri" w:cs="Calibri"/>
          <w:sz w:val="24"/>
          <w:szCs w:val="24"/>
        </w:rPr>
        <w:t xml:space="preserve"> início da prestação do serviço</w:t>
      </w:r>
      <w:r w:rsidR="000E3DEE" w:rsidRPr="009060BE">
        <w:rPr>
          <w:rFonts w:ascii="Calibri" w:hAnsi="Calibri" w:cs="Calibri"/>
          <w:sz w:val="24"/>
          <w:szCs w:val="24"/>
        </w:rPr>
        <w:t xml:space="preserve">, o CRMV-RN terá 10 dias úteis para avaliar o sistema apresentado. </w:t>
      </w:r>
      <w:r w:rsidR="00331969" w:rsidRPr="009060BE">
        <w:rPr>
          <w:rFonts w:ascii="Calibri" w:hAnsi="Calibri" w:cs="Calibri"/>
          <w:sz w:val="24"/>
          <w:szCs w:val="24"/>
        </w:rPr>
        <w:t>Caso sejam constatadas inadequações, falhas ou incorreções no objeto, fica a Contratada obrigada a efetuar as correções ou substituições necessárias, sem ônus para o Conselho Regional de Medicina Veterinária do Estado de Rio Grande do Norte.</w:t>
      </w:r>
    </w:p>
    <w:p w:rsidR="00331969" w:rsidRPr="009060BE" w:rsidRDefault="00331969" w:rsidP="000E3DEE">
      <w:pPr>
        <w:tabs>
          <w:tab w:val="left" w:pos="567"/>
        </w:tabs>
        <w:ind w:left="11"/>
        <w:jc w:val="both"/>
        <w:rPr>
          <w:rFonts w:ascii="Calibri" w:hAnsi="Calibri" w:cs="Calibri"/>
          <w:b/>
          <w:sz w:val="24"/>
          <w:szCs w:val="24"/>
        </w:rPr>
      </w:pPr>
    </w:p>
    <w:p w:rsidR="00331969" w:rsidRPr="009060BE" w:rsidRDefault="003C11D6" w:rsidP="00331969">
      <w:pPr>
        <w:ind w:left="11"/>
        <w:jc w:val="both"/>
        <w:rPr>
          <w:rFonts w:ascii="Calibri" w:hAnsi="Calibri" w:cs="Calibri"/>
          <w:b/>
          <w:sz w:val="24"/>
          <w:szCs w:val="24"/>
        </w:rPr>
      </w:pPr>
      <w:r>
        <w:rPr>
          <w:rFonts w:ascii="Calibri" w:hAnsi="Calibri" w:cs="Calibri"/>
          <w:b/>
          <w:sz w:val="24"/>
          <w:szCs w:val="24"/>
        </w:rPr>
        <w:t>4.3</w:t>
      </w:r>
      <w:r w:rsidR="00331969" w:rsidRPr="009060BE">
        <w:rPr>
          <w:rFonts w:ascii="Calibri" w:hAnsi="Calibri" w:cs="Calibri"/>
          <w:b/>
          <w:sz w:val="24"/>
          <w:szCs w:val="24"/>
        </w:rPr>
        <w:t xml:space="preserve">. </w:t>
      </w:r>
      <w:r w:rsidR="00331969" w:rsidRPr="009060BE">
        <w:rPr>
          <w:rFonts w:ascii="Calibri" w:hAnsi="Calibri" w:cs="Calibri"/>
          <w:sz w:val="24"/>
          <w:szCs w:val="24"/>
        </w:rPr>
        <w:t>A adequação dos serviço</w:t>
      </w:r>
      <w:r>
        <w:rPr>
          <w:rFonts w:ascii="Calibri" w:hAnsi="Calibri" w:cs="Calibri"/>
          <w:sz w:val="24"/>
          <w:szCs w:val="24"/>
        </w:rPr>
        <w:t>s deverá ocorrer em no máximo 15</w:t>
      </w:r>
      <w:r w:rsidR="00331969" w:rsidRPr="009060BE">
        <w:rPr>
          <w:rFonts w:ascii="Calibri" w:hAnsi="Calibri" w:cs="Calibri"/>
          <w:sz w:val="24"/>
          <w:szCs w:val="24"/>
        </w:rPr>
        <w:t xml:space="preserve"> (</w:t>
      </w:r>
      <w:r>
        <w:rPr>
          <w:rFonts w:ascii="Calibri" w:hAnsi="Calibri" w:cs="Calibri"/>
          <w:sz w:val="24"/>
          <w:szCs w:val="24"/>
        </w:rPr>
        <w:t>quinze</w:t>
      </w:r>
      <w:r w:rsidR="00331969" w:rsidRPr="009060BE">
        <w:rPr>
          <w:rFonts w:ascii="Calibri" w:hAnsi="Calibri" w:cs="Calibri"/>
          <w:sz w:val="24"/>
          <w:szCs w:val="24"/>
        </w:rPr>
        <w:t>) dias úteis, a contar da data da notificação.</w:t>
      </w:r>
    </w:p>
    <w:p w:rsidR="00331969" w:rsidRPr="009060BE" w:rsidRDefault="00331969" w:rsidP="001463F2">
      <w:pPr>
        <w:suppressAutoHyphens/>
        <w:jc w:val="both"/>
        <w:rPr>
          <w:rFonts w:ascii="Calibri" w:eastAsia="Arial Unicode MS" w:hAnsi="Calibri" w:cs="Calibri"/>
          <w:smallCaps/>
          <w:sz w:val="24"/>
          <w:szCs w:val="24"/>
          <w:lang w:eastAsia="zh-CN"/>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911D5A">
        <w:tc>
          <w:tcPr>
            <w:tcW w:w="9284" w:type="dxa"/>
            <w:shd w:val="clear" w:color="auto" w:fill="D9D9D9"/>
          </w:tcPr>
          <w:p w:rsidR="000D57C3" w:rsidRPr="009060BE" w:rsidRDefault="000D57C3" w:rsidP="00114D06">
            <w:pPr>
              <w:suppressAutoHyphens/>
              <w:snapToGrid w:val="0"/>
              <w:ind w:right="-70"/>
              <w:jc w:val="both"/>
              <w:rPr>
                <w:rFonts w:ascii="Calibri" w:eastAsia="Arial" w:hAnsi="Calibri" w:cs="Calibri"/>
                <w:b/>
                <w:bCs/>
                <w:sz w:val="24"/>
                <w:szCs w:val="24"/>
                <w:lang w:val="pt-PT" w:eastAsia="zh-CN"/>
              </w:rPr>
            </w:pPr>
            <w:r w:rsidRPr="009060BE">
              <w:rPr>
                <w:rFonts w:ascii="Calibri" w:eastAsia="Arial" w:hAnsi="Calibri" w:cs="Calibri"/>
                <w:b/>
                <w:bCs/>
                <w:sz w:val="24"/>
                <w:szCs w:val="24"/>
                <w:lang w:eastAsia="zh-CN"/>
              </w:rPr>
              <w:t>5</w:t>
            </w:r>
            <w:r w:rsidRPr="009060BE">
              <w:rPr>
                <w:rFonts w:ascii="Calibri" w:eastAsia="Arial" w:hAnsi="Calibri" w:cs="Calibri"/>
                <w:b/>
                <w:bCs/>
                <w:sz w:val="24"/>
                <w:szCs w:val="24"/>
                <w:lang w:val="pt-PT" w:eastAsia="zh-CN"/>
              </w:rPr>
              <w:t xml:space="preserve"> – DO VALOR E DA FORMA DE PAGAMENTO</w:t>
            </w:r>
          </w:p>
        </w:tc>
      </w:tr>
    </w:tbl>
    <w:p w:rsidR="000D57C3" w:rsidRPr="009060BE" w:rsidRDefault="000D57C3" w:rsidP="00114D06">
      <w:pPr>
        <w:autoSpaceDE w:val="0"/>
        <w:jc w:val="both"/>
        <w:rPr>
          <w:rFonts w:ascii="Calibri" w:hAnsi="Calibri" w:cs="Calibri"/>
          <w:sz w:val="24"/>
          <w:szCs w:val="24"/>
          <w:lang w:val="pt-PT"/>
        </w:rPr>
      </w:pPr>
    </w:p>
    <w:p w:rsidR="00F2517C" w:rsidRPr="009060BE" w:rsidRDefault="00F2517C" w:rsidP="00F2517C">
      <w:pPr>
        <w:tabs>
          <w:tab w:val="left" w:pos="426"/>
        </w:tabs>
        <w:suppressAutoHyphens/>
        <w:jc w:val="both"/>
        <w:rPr>
          <w:rFonts w:ascii="Calibri" w:hAnsi="Calibri" w:cs="Calibri"/>
          <w:sz w:val="24"/>
          <w:szCs w:val="24"/>
          <w:lang w:eastAsia="zh-CN"/>
        </w:rPr>
      </w:pPr>
      <w:r w:rsidRPr="009060BE">
        <w:rPr>
          <w:rFonts w:ascii="Calibri" w:hAnsi="Calibri" w:cs="Calibri"/>
          <w:b/>
          <w:sz w:val="24"/>
          <w:szCs w:val="24"/>
          <w:lang w:eastAsia="zh-CN"/>
        </w:rPr>
        <w:t>5.1.</w:t>
      </w:r>
      <w:r w:rsidRPr="009060BE">
        <w:rPr>
          <w:rFonts w:ascii="Calibri" w:hAnsi="Calibri" w:cs="Calibri"/>
          <w:sz w:val="24"/>
          <w:szCs w:val="24"/>
          <w:lang w:eastAsia="zh-CN"/>
        </w:rPr>
        <w:tab/>
      </w:r>
      <w:r w:rsidRPr="009060BE">
        <w:rPr>
          <w:rFonts w:ascii="Calibri" w:hAnsi="Calibri" w:cs="Calibri"/>
          <w:sz w:val="24"/>
          <w:szCs w:val="24"/>
          <w:lang w:eastAsia="zh-CN"/>
        </w:rPr>
        <w:tab/>
        <w:t xml:space="preserve">Pela prestação dos serviços, o CONTRATANTE pagará à CONTRATADA o valor total fixo e irreajustável, conforme o valor empenhado em favor do fornecedor. </w:t>
      </w:r>
    </w:p>
    <w:p w:rsidR="00F2517C" w:rsidRPr="009060BE" w:rsidRDefault="00F2517C" w:rsidP="00F2517C">
      <w:pPr>
        <w:tabs>
          <w:tab w:val="left" w:pos="709"/>
        </w:tabs>
        <w:suppressAutoHyphens/>
        <w:jc w:val="both"/>
        <w:rPr>
          <w:rFonts w:ascii="Calibri" w:hAnsi="Calibri" w:cs="Calibri"/>
          <w:sz w:val="24"/>
          <w:szCs w:val="24"/>
          <w:lang w:eastAsia="zh-CN"/>
        </w:rPr>
      </w:pPr>
    </w:p>
    <w:p w:rsidR="00F2517C" w:rsidRPr="009060BE" w:rsidRDefault="00F2517C" w:rsidP="00F2517C">
      <w:pPr>
        <w:ind w:left="426"/>
        <w:jc w:val="both"/>
        <w:rPr>
          <w:rFonts w:ascii="Calibri" w:hAnsi="Calibri" w:cs="Calibri"/>
          <w:sz w:val="24"/>
          <w:szCs w:val="24"/>
          <w:lang w:eastAsia="zh-CN"/>
        </w:rPr>
      </w:pPr>
      <w:r w:rsidRPr="009060BE">
        <w:rPr>
          <w:rFonts w:ascii="Calibri" w:hAnsi="Calibri" w:cs="Calibri"/>
          <w:b/>
          <w:sz w:val="24"/>
          <w:szCs w:val="24"/>
          <w:lang w:eastAsia="zh-CN"/>
        </w:rPr>
        <w:t>5.1.1.</w:t>
      </w:r>
      <w:r w:rsidRPr="009060BE">
        <w:rPr>
          <w:rFonts w:ascii="Calibri" w:hAnsi="Calibri" w:cs="Calibri"/>
          <w:sz w:val="24"/>
          <w:szCs w:val="24"/>
          <w:lang w:eastAsia="zh-CN"/>
        </w:rPr>
        <w:t xml:space="preserve"> O pagamento ocorrerá até</w:t>
      </w:r>
      <w:r w:rsidR="002029C6">
        <w:rPr>
          <w:rFonts w:ascii="Calibri" w:hAnsi="Calibri" w:cs="Calibri"/>
          <w:sz w:val="24"/>
          <w:szCs w:val="24"/>
          <w:lang w:eastAsia="zh-CN"/>
        </w:rPr>
        <w:t xml:space="preserve"> o 10º (décimo) dia útil após a prestação do serviço e </w:t>
      </w:r>
      <w:r w:rsidRPr="009060BE">
        <w:rPr>
          <w:rFonts w:ascii="Calibri" w:hAnsi="Calibri" w:cs="Calibri"/>
          <w:sz w:val="24"/>
          <w:szCs w:val="24"/>
          <w:lang w:eastAsia="zh-CN"/>
        </w:rPr>
        <w:t>mediante a apresentação e o ateste da Nota Fiscal/Fatura contendo a descrição do produto e dos valores correspondentes ao item, podendo ser realizado por depósito em conta corrente ou boleto bancário.</w:t>
      </w:r>
    </w:p>
    <w:p w:rsidR="00F2517C" w:rsidRPr="009060BE" w:rsidRDefault="00F2517C" w:rsidP="00F2517C">
      <w:pPr>
        <w:ind w:left="426"/>
        <w:jc w:val="both"/>
        <w:rPr>
          <w:rFonts w:ascii="Calibri" w:hAnsi="Calibri" w:cs="Calibri"/>
          <w:sz w:val="24"/>
          <w:szCs w:val="24"/>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lastRenderedPageBreak/>
        <w:t xml:space="preserve">5.2. </w:t>
      </w:r>
      <w:r w:rsidRPr="009060BE">
        <w:rPr>
          <w:rFonts w:ascii="Calibri" w:hAnsi="Calibri" w:cs="Calibri"/>
          <w:sz w:val="24"/>
          <w:szCs w:val="24"/>
          <w:lang w:eastAsia="en-US"/>
        </w:rPr>
        <w:t xml:space="preserve">Havendo erro na apresentação da Nota Fiscal ou dos documentos pertinentes à contratação, ou, ainda, circunstância que impeça a liquidação da despesa, como, por exemplo, </w:t>
      </w:r>
      <w:r w:rsidRPr="009060BE">
        <w:rPr>
          <w:rFonts w:ascii="Calibri" w:hAnsi="Calibri" w:cs="Calibri"/>
          <w:sz w:val="24"/>
          <w:szCs w:val="24"/>
        </w:rPr>
        <w:t>obrigação financeira pendente, decorrente de penalidade imposta ou inadimplência,</w:t>
      </w:r>
      <w:r w:rsidRPr="009060BE">
        <w:rPr>
          <w:rFonts w:ascii="Calibri" w:hAnsi="Calibri" w:cs="Calibri"/>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a Contratante.</w:t>
      </w:r>
    </w:p>
    <w:p w:rsidR="00F2517C" w:rsidRPr="009060BE" w:rsidRDefault="00F2517C" w:rsidP="00F2517C">
      <w:pPr>
        <w:pStyle w:val="PargrafodaLista"/>
        <w:ind w:left="0"/>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5.3. </w:t>
      </w:r>
      <w:r w:rsidRPr="009060BE">
        <w:rPr>
          <w:rFonts w:ascii="Calibri" w:hAnsi="Calibri" w:cs="Calibri"/>
          <w:sz w:val="24"/>
          <w:szCs w:val="24"/>
          <w:lang w:eastAsia="en-US"/>
        </w:rPr>
        <w:t>Será considerada data do pagamento o dia em que constar como emitida a ordem bancária para pagamento.</w:t>
      </w:r>
    </w:p>
    <w:p w:rsidR="00F2517C" w:rsidRPr="009060BE" w:rsidRDefault="00F2517C"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5.4. </w:t>
      </w:r>
      <w:r w:rsidRPr="009060BE">
        <w:rPr>
          <w:rFonts w:ascii="Calibri" w:hAnsi="Calibri" w:cs="Calibri"/>
          <w:sz w:val="24"/>
          <w:szCs w:val="24"/>
          <w:lang w:eastAsia="en-US"/>
        </w:rPr>
        <w:t xml:space="preserve">Antes de cada pagamento à contratada, será realizada consulta ao SICAF para verificar a manutenção das condições de habilitação exigidas no edital. </w:t>
      </w:r>
    </w:p>
    <w:p w:rsidR="00F2517C" w:rsidRPr="009060BE" w:rsidRDefault="00F2517C"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5.5. </w:t>
      </w:r>
      <w:r w:rsidRPr="009060BE">
        <w:rPr>
          <w:rFonts w:ascii="Calibri" w:hAnsi="Calibri" w:cs="Calibri"/>
          <w:sz w:val="24"/>
          <w:szCs w:val="24"/>
          <w:lang w:eastAsia="en-US"/>
        </w:rPr>
        <w:t>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w:t>
      </w:r>
    </w:p>
    <w:p w:rsidR="00F2517C" w:rsidRPr="009060BE" w:rsidRDefault="00F2517C"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5.6. </w:t>
      </w:r>
      <w:r w:rsidRPr="009060BE">
        <w:rPr>
          <w:rFonts w:ascii="Calibri" w:hAnsi="Calibri" w:cs="Calibri"/>
          <w:sz w:val="24"/>
          <w:szCs w:val="24"/>
          <w:lang w:eastAsia="en-US"/>
        </w:rPr>
        <w:t>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w:t>
      </w:r>
    </w:p>
    <w:p w:rsidR="009A1708" w:rsidRPr="009060BE" w:rsidRDefault="009A1708"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5.7. </w:t>
      </w:r>
      <w:r w:rsidRPr="009060BE">
        <w:rPr>
          <w:rFonts w:ascii="Calibri" w:hAnsi="Calibri" w:cs="Calibri"/>
          <w:sz w:val="24"/>
          <w:szCs w:val="24"/>
          <w:lang w:eastAsia="en-US"/>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F2517C" w:rsidRPr="009060BE" w:rsidRDefault="00F2517C"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5.8. </w:t>
      </w:r>
      <w:r w:rsidRPr="009060BE">
        <w:rPr>
          <w:rFonts w:ascii="Calibri" w:hAnsi="Calibri" w:cs="Calibri"/>
          <w:sz w:val="24"/>
          <w:szCs w:val="24"/>
          <w:lang w:eastAsia="en-US"/>
        </w:rPr>
        <w:t xml:space="preserve">Persistindo a irregularidade, a contratante deverá adotar as medidas necessárias à rescisão contratual nos autos do processo administrativo correspondente, assegurada à contratada a ampla defesa. </w:t>
      </w:r>
    </w:p>
    <w:p w:rsidR="00F2517C" w:rsidRPr="009060BE" w:rsidRDefault="00F2517C" w:rsidP="00F2517C">
      <w:pPr>
        <w:jc w:val="both"/>
        <w:rPr>
          <w:rFonts w:ascii="Calibri" w:hAnsi="Calibri" w:cs="Calibri"/>
          <w:sz w:val="24"/>
          <w:szCs w:val="24"/>
          <w:lang w:eastAsia="en-US"/>
        </w:rPr>
      </w:pPr>
    </w:p>
    <w:p w:rsidR="00F2517C" w:rsidRPr="009060BE" w:rsidRDefault="00F2517C" w:rsidP="00F2517C">
      <w:pPr>
        <w:jc w:val="both"/>
        <w:rPr>
          <w:rFonts w:ascii="Calibri" w:hAnsi="Calibri" w:cs="Calibri"/>
          <w:sz w:val="24"/>
          <w:szCs w:val="24"/>
          <w:lang w:eastAsia="en-US"/>
        </w:rPr>
      </w:pPr>
      <w:r w:rsidRPr="009060BE">
        <w:rPr>
          <w:rFonts w:ascii="Calibri" w:hAnsi="Calibri" w:cs="Calibri"/>
          <w:b/>
          <w:sz w:val="24"/>
          <w:szCs w:val="24"/>
          <w:lang w:eastAsia="en-US"/>
        </w:rPr>
        <w:t xml:space="preserve">5.9. </w:t>
      </w:r>
      <w:r w:rsidRPr="009060BE">
        <w:rPr>
          <w:rFonts w:ascii="Calibri" w:hAnsi="Calibri" w:cs="Calibri"/>
          <w:sz w:val="24"/>
          <w:szCs w:val="24"/>
          <w:lang w:eastAsia="en-US"/>
        </w:rPr>
        <w:t xml:space="preserve">Havendo a efetiva execução do objeto, os pagamentos serão realizados normalmente, até que se decida pela rescisão do contrato, caso a contratada não regularize sua situação junto ao SICAF.  </w:t>
      </w:r>
    </w:p>
    <w:p w:rsidR="00F2517C" w:rsidRPr="009060BE" w:rsidRDefault="00F2517C" w:rsidP="00F2517C">
      <w:pPr>
        <w:jc w:val="both"/>
        <w:rPr>
          <w:rFonts w:ascii="Calibri" w:hAnsi="Calibri" w:cs="Calibri"/>
          <w:sz w:val="24"/>
          <w:szCs w:val="24"/>
        </w:rPr>
      </w:pPr>
      <w:r w:rsidRPr="009060BE">
        <w:rPr>
          <w:rFonts w:ascii="Calibri" w:hAnsi="Calibri" w:cs="Calibri"/>
          <w:sz w:val="24"/>
          <w:szCs w:val="24"/>
        </w:rPr>
        <w:t>Quando do pagamento, será efetuada a retenção tributária prevista na legislação aplicável.</w:t>
      </w:r>
    </w:p>
    <w:p w:rsidR="00F2517C" w:rsidRPr="009060BE" w:rsidRDefault="00F2517C" w:rsidP="00F2517C">
      <w:pPr>
        <w:pStyle w:val="PargrafodaLista"/>
        <w:ind w:left="0"/>
        <w:jc w:val="both"/>
        <w:rPr>
          <w:rFonts w:ascii="Calibri" w:hAnsi="Calibri" w:cs="Calibri"/>
          <w:sz w:val="24"/>
          <w:szCs w:val="24"/>
        </w:rPr>
      </w:pPr>
    </w:p>
    <w:p w:rsidR="00F2517C" w:rsidRPr="009060BE" w:rsidRDefault="00F2517C" w:rsidP="00F2517C">
      <w:pPr>
        <w:tabs>
          <w:tab w:val="left" w:pos="1440"/>
        </w:tabs>
        <w:autoSpaceDE w:val="0"/>
        <w:snapToGrid w:val="0"/>
        <w:ind w:left="284"/>
        <w:jc w:val="both"/>
        <w:rPr>
          <w:rFonts w:ascii="Calibri" w:hAnsi="Calibri" w:cs="Calibri"/>
          <w:sz w:val="24"/>
          <w:szCs w:val="24"/>
        </w:rPr>
      </w:pPr>
      <w:r w:rsidRPr="009060BE">
        <w:rPr>
          <w:rFonts w:ascii="Calibri" w:hAnsi="Calibri" w:cs="Calibri"/>
          <w:b/>
          <w:sz w:val="24"/>
          <w:szCs w:val="24"/>
        </w:rPr>
        <w:t xml:space="preserve">5.9.1. </w:t>
      </w:r>
      <w:r w:rsidRPr="009060BE">
        <w:rPr>
          <w:rFonts w:ascii="Calibri" w:hAnsi="Calibri" w:cs="Calibri"/>
          <w:sz w:val="24"/>
          <w:szCs w:val="24"/>
        </w:rPr>
        <w:t>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F2517C" w:rsidRPr="009060BE" w:rsidRDefault="00F2517C" w:rsidP="00F2517C">
      <w:pPr>
        <w:tabs>
          <w:tab w:val="left" w:pos="1440"/>
        </w:tabs>
        <w:autoSpaceDE w:val="0"/>
        <w:snapToGrid w:val="0"/>
        <w:ind w:left="567"/>
        <w:jc w:val="both"/>
        <w:rPr>
          <w:rFonts w:ascii="Calibri" w:hAnsi="Calibri" w:cs="Calibri"/>
          <w:sz w:val="24"/>
          <w:szCs w:val="24"/>
        </w:rPr>
      </w:pPr>
    </w:p>
    <w:p w:rsidR="00F2517C" w:rsidRPr="009060BE" w:rsidRDefault="00F2517C" w:rsidP="00F2517C">
      <w:pPr>
        <w:jc w:val="both"/>
        <w:rPr>
          <w:rFonts w:ascii="Calibri" w:hAnsi="Calibri" w:cs="Calibri"/>
          <w:sz w:val="24"/>
          <w:szCs w:val="24"/>
        </w:rPr>
      </w:pPr>
      <w:r w:rsidRPr="009060BE">
        <w:rPr>
          <w:rFonts w:ascii="Calibri" w:hAnsi="Calibri" w:cs="Calibri"/>
          <w:b/>
          <w:sz w:val="24"/>
          <w:szCs w:val="24"/>
        </w:rPr>
        <w:lastRenderedPageBreak/>
        <w:t xml:space="preserve">5.10. </w:t>
      </w:r>
      <w:r w:rsidRPr="009060BE">
        <w:rPr>
          <w:rFonts w:ascii="Calibri" w:hAnsi="Calibri" w:cs="Calibri"/>
          <w:sz w:val="24"/>
          <w:szCs w:val="24"/>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rsidR="00F2517C" w:rsidRPr="009060BE" w:rsidRDefault="00F2517C" w:rsidP="00F2517C">
      <w:pPr>
        <w:pStyle w:val="PargrafodaLista"/>
        <w:ind w:left="0"/>
        <w:jc w:val="both"/>
        <w:rPr>
          <w:rFonts w:ascii="Calibri" w:hAnsi="Calibri" w:cs="Calibri"/>
          <w:sz w:val="24"/>
          <w:szCs w:val="24"/>
        </w:rPr>
      </w:pPr>
    </w:p>
    <w:p w:rsidR="00F2517C" w:rsidRPr="009060BE" w:rsidRDefault="00F2517C" w:rsidP="00F2517C">
      <w:pPr>
        <w:tabs>
          <w:tab w:val="left" w:pos="1701"/>
        </w:tabs>
        <w:ind w:left="425"/>
        <w:jc w:val="both"/>
        <w:rPr>
          <w:rFonts w:ascii="Calibri" w:hAnsi="Calibri" w:cs="Calibri"/>
          <w:sz w:val="24"/>
          <w:szCs w:val="24"/>
        </w:rPr>
      </w:pPr>
      <w:r w:rsidRPr="009060BE">
        <w:rPr>
          <w:rFonts w:ascii="Calibri" w:hAnsi="Calibri" w:cs="Calibri"/>
          <w:sz w:val="24"/>
          <w:szCs w:val="24"/>
        </w:rPr>
        <w:t>EM = I x N x VP, sendo:</w:t>
      </w:r>
    </w:p>
    <w:p w:rsidR="00F2517C" w:rsidRPr="009060BE" w:rsidRDefault="00F2517C" w:rsidP="00F2517C">
      <w:pPr>
        <w:tabs>
          <w:tab w:val="left" w:pos="1701"/>
        </w:tabs>
        <w:ind w:left="425"/>
        <w:jc w:val="both"/>
        <w:rPr>
          <w:rFonts w:ascii="Calibri" w:hAnsi="Calibri" w:cs="Calibri"/>
          <w:snapToGrid w:val="0"/>
          <w:sz w:val="24"/>
          <w:szCs w:val="24"/>
        </w:rPr>
      </w:pPr>
      <w:r w:rsidRPr="009060BE">
        <w:rPr>
          <w:rFonts w:ascii="Calibri" w:hAnsi="Calibri" w:cs="Calibri"/>
          <w:snapToGrid w:val="0"/>
          <w:sz w:val="24"/>
          <w:szCs w:val="24"/>
        </w:rPr>
        <w:t>EM = Encargos moratórios;</w:t>
      </w:r>
    </w:p>
    <w:p w:rsidR="00F2517C" w:rsidRPr="009060BE" w:rsidRDefault="00F2517C" w:rsidP="00F2517C">
      <w:pPr>
        <w:tabs>
          <w:tab w:val="left" w:pos="1701"/>
        </w:tabs>
        <w:ind w:left="425"/>
        <w:jc w:val="both"/>
        <w:rPr>
          <w:rFonts w:ascii="Calibri" w:hAnsi="Calibri" w:cs="Calibri"/>
          <w:sz w:val="24"/>
          <w:szCs w:val="24"/>
        </w:rPr>
      </w:pPr>
      <w:r w:rsidRPr="009060BE">
        <w:rPr>
          <w:rFonts w:ascii="Calibri" w:hAnsi="Calibri" w:cs="Calibri"/>
          <w:sz w:val="24"/>
          <w:szCs w:val="24"/>
        </w:rPr>
        <w:t>N = Número de dias entre a data prevista para o pagamento e a do efetivo pagamento;</w:t>
      </w:r>
    </w:p>
    <w:p w:rsidR="00F2517C" w:rsidRPr="009060BE" w:rsidRDefault="00F2517C" w:rsidP="00F2517C">
      <w:pPr>
        <w:tabs>
          <w:tab w:val="left" w:pos="1701"/>
        </w:tabs>
        <w:ind w:left="425"/>
        <w:jc w:val="both"/>
        <w:rPr>
          <w:rFonts w:ascii="Calibri" w:hAnsi="Calibri" w:cs="Calibri"/>
          <w:sz w:val="24"/>
          <w:szCs w:val="24"/>
        </w:rPr>
      </w:pPr>
      <w:r w:rsidRPr="009060BE">
        <w:rPr>
          <w:rFonts w:ascii="Calibri" w:hAnsi="Calibri" w:cs="Calibri"/>
          <w:sz w:val="24"/>
          <w:szCs w:val="24"/>
        </w:rPr>
        <w:t>VP = Valor da parcela a ser paga.</w:t>
      </w:r>
    </w:p>
    <w:p w:rsidR="00F2517C" w:rsidRPr="009060BE" w:rsidRDefault="00F2517C" w:rsidP="00F2517C">
      <w:pPr>
        <w:tabs>
          <w:tab w:val="left" w:pos="1701"/>
        </w:tabs>
        <w:ind w:left="425"/>
        <w:jc w:val="both"/>
        <w:rPr>
          <w:rFonts w:ascii="Calibri" w:hAnsi="Calibri" w:cs="Calibri"/>
          <w:sz w:val="24"/>
          <w:szCs w:val="24"/>
        </w:rPr>
      </w:pPr>
      <w:r w:rsidRPr="009060BE">
        <w:rPr>
          <w:rFonts w:ascii="Calibri" w:hAnsi="Calibri" w:cs="Calibri"/>
          <w:snapToGrid w:val="0"/>
          <w:sz w:val="24"/>
          <w:szCs w:val="24"/>
        </w:rPr>
        <w:t xml:space="preserve">I = Índice de compensação financeira = </w:t>
      </w:r>
      <w:r w:rsidRPr="009060BE">
        <w:rPr>
          <w:rFonts w:ascii="Calibri" w:hAnsi="Calibri" w:cs="Calibri"/>
          <w:sz w:val="24"/>
          <w:szCs w:val="24"/>
        </w:rPr>
        <w:t>0,00016438, assim apurado:</w:t>
      </w:r>
    </w:p>
    <w:p w:rsidR="00F2517C" w:rsidRPr="009060BE" w:rsidRDefault="00F2517C" w:rsidP="00F2517C">
      <w:pPr>
        <w:tabs>
          <w:tab w:val="left" w:pos="1701"/>
        </w:tabs>
        <w:ind w:left="425"/>
        <w:jc w:val="both"/>
        <w:rPr>
          <w:rFonts w:ascii="Calibri" w:hAnsi="Calibri" w:cs="Calibri"/>
          <w:sz w:val="24"/>
          <w:szCs w:val="24"/>
        </w:rPr>
      </w:pPr>
    </w:p>
    <w:tbl>
      <w:tblPr>
        <w:tblStyle w:val="Tabelacomgrade"/>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577"/>
        <w:gridCol w:w="982"/>
        <w:gridCol w:w="3402"/>
      </w:tblGrid>
      <w:tr w:rsidR="009060BE" w:rsidRPr="009060BE" w:rsidTr="005E59C1">
        <w:tc>
          <w:tcPr>
            <w:tcW w:w="851" w:type="dxa"/>
            <w:vAlign w:val="center"/>
          </w:tcPr>
          <w:p w:rsidR="00F2517C" w:rsidRPr="009060BE" w:rsidRDefault="00F2517C" w:rsidP="005E59C1">
            <w:pPr>
              <w:tabs>
                <w:tab w:val="left" w:pos="1701"/>
              </w:tabs>
              <w:jc w:val="center"/>
              <w:rPr>
                <w:rFonts w:ascii="Calibri" w:hAnsi="Calibri" w:cs="Calibri"/>
                <w:sz w:val="24"/>
                <w:szCs w:val="24"/>
              </w:rPr>
            </w:pPr>
            <w:r w:rsidRPr="009060BE">
              <w:rPr>
                <w:rFonts w:ascii="Calibri" w:hAnsi="Calibri" w:cs="Calibri"/>
                <w:sz w:val="24"/>
                <w:szCs w:val="24"/>
              </w:rPr>
              <w:t>I = (TX)</w:t>
            </w:r>
          </w:p>
        </w:tc>
        <w:tc>
          <w:tcPr>
            <w:tcW w:w="577" w:type="dxa"/>
            <w:vAlign w:val="center"/>
          </w:tcPr>
          <w:p w:rsidR="00F2517C" w:rsidRPr="009060BE" w:rsidRDefault="00F2517C" w:rsidP="005E59C1">
            <w:pPr>
              <w:tabs>
                <w:tab w:val="left" w:pos="1701"/>
              </w:tabs>
              <w:rPr>
                <w:rFonts w:ascii="Calibri" w:hAnsi="Calibri" w:cs="Calibri"/>
                <w:sz w:val="24"/>
                <w:szCs w:val="24"/>
              </w:rPr>
            </w:pPr>
            <w:r w:rsidRPr="009060BE">
              <w:rPr>
                <w:rFonts w:ascii="Calibri" w:hAnsi="Calibri" w:cs="Calibri"/>
                <w:sz w:val="24"/>
                <w:szCs w:val="24"/>
              </w:rPr>
              <w:t xml:space="preserve">I = </w:t>
            </w:r>
          </w:p>
        </w:tc>
        <w:tc>
          <w:tcPr>
            <w:tcW w:w="982" w:type="dxa"/>
            <w:tcBorders>
              <w:bottom w:val="single" w:sz="4" w:space="0" w:color="auto"/>
            </w:tcBorders>
          </w:tcPr>
          <w:p w:rsidR="00F2517C" w:rsidRPr="009060BE" w:rsidRDefault="00F2517C" w:rsidP="005E59C1">
            <w:pPr>
              <w:tabs>
                <w:tab w:val="left" w:pos="1701"/>
              </w:tabs>
              <w:jc w:val="center"/>
              <w:rPr>
                <w:rFonts w:ascii="Calibri" w:hAnsi="Calibri" w:cs="Calibri"/>
                <w:sz w:val="24"/>
                <w:szCs w:val="24"/>
              </w:rPr>
            </w:pPr>
            <w:r w:rsidRPr="009060BE">
              <w:rPr>
                <w:rFonts w:ascii="Calibri" w:hAnsi="Calibri" w:cs="Calibri"/>
                <w:sz w:val="24"/>
                <w:szCs w:val="24"/>
              </w:rPr>
              <w:t>( 6 / 100 )</w:t>
            </w:r>
          </w:p>
        </w:tc>
        <w:tc>
          <w:tcPr>
            <w:tcW w:w="3402" w:type="dxa"/>
            <w:vAlign w:val="center"/>
          </w:tcPr>
          <w:p w:rsidR="00F2517C" w:rsidRPr="009060BE" w:rsidRDefault="00F2517C" w:rsidP="005E59C1">
            <w:pPr>
              <w:tabs>
                <w:tab w:val="left" w:pos="1701"/>
              </w:tabs>
              <w:ind w:left="742"/>
              <w:rPr>
                <w:rFonts w:ascii="Calibri" w:hAnsi="Calibri" w:cs="Calibri"/>
                <w:sz w:val="24"/>
                <w:szCs w:val="24"/>
              </w:rPr>
            </w:pPr>
            <w:r w:rsidRPr="009060BE">
              <w:rPr>
                <w:rFonts w:ascii="Calibri" w:hAnsi="Calibri" w:cs="Calibri"/>
                <w:sz w:val="24"/>
                <w:szCs w:val="24"/>
              </w:rPr>
              <w:t>I = 0,00016438</w:t>
            </w:r>
          </w:p>
          <w:p w:rsidR="00F2517C" w:rsidRPr="009060BE" w:rsidRDefault="00F2517C" w:rsidP="005E59C1">
            <w:pPr>
              <w:tabs>
                <w:tab w:val="left" w:pos="1701"/>
              </w:tabs>
              <w:ind w:left="742"/>
              <w:rPr>
                <w:rFonts w:ascii="Calibri" w:hAnsi="Calibri" w:cs="Calibri"/>
                <w:sz w:val="24"/>
                <w:szCs w:val="24"/>
              </w:rPr>
            </w:pPr>
            <w:r w:rsidRPr="009060BE">
              <w:rPr>
                <w:rFonts w:ascii="Calibri" w:hAnsi="Calibri" w:cs="Calibri"/>
                <w:sz w:val="24"/>
                <w:szCs w:val="24"/>
              </w:rPr>
              <w:t>TX = Percentual da taxa anual = 6%</w:t>
            </w:r>
          </w:p>
        </w:tc>
      </w:tr>
    </w:tbl>
    <w:p w:rsidR="00F2517C" w:rsidRPr="009060BE" w:rsidRDefault="00F2517C" w:rsidP="00F2517C">
      <w:pPr>
        <w:rPr>
          <w:rFonts w:ascii="Calibri" w:hAnsi="Calibri" w:cs="Calibri"/>
          <w:sz w:val="24"/>
          <w:szCs w:val="24"/>
        </w:rPr>
      </w:pPr>
      <w:r w:rsidRPr="009060BE">
        <w:rPr>
          <w:rFonts w:ascii="Calibri" w:hAnsi="Calibri" w:cs="Calibri"/>
          <w:sz w:val="24"/>
          <w:szCs w:val="24"/>
        </w:rPr>
        <w:t xml:space="preserve">                                       365</w:t>
      </w:r>
    </w:p>
    <w:p w:rsidR="000D57C3" w:rsidRPr="009060BE" w:rsidRDefault="000D57C3" w:rsidP="00114D06">
      <w:pPr>
        <w:suppressAutoHyphens/>
        <w:ind w:left="284"/>
        <w:jc w:val="both"/>
        <w:rPr>
          <w:rFonts w:ascii="Calibri" w:eastAsia="Arial Unicode MS" w:hAnsi="Calibri" w:cs="Calibri"/>
          <w:smallCaps/>
          <w:sz w:val="24"/>
          <w:szCs w:val="24"/>
          <w:lang w:eastAsia="zh-CN"/>
        </w:rPr>
      </w:pPr>
    </w:p>
    <w:tbl>
      <w:tblPr>
        <w:tblW w:w="0" w:type="auto"/>
        <w:tblLayout w:type="fixed"/>
        <w:tblCellMar>
          <w:left w:w="70" w:type="dxa"/>
          <w:right w:w="70" w:type="dxa"/>
        </w:tblCellMar>
        <w:tblLook w:val="0000" w:firstRow="0" w:lastRow="0" w:firstColumn="0" w:lastColumn="0" w:noHBand="0" w:noVBand="0"/>
      </w:tblPr>
      <w:tblGrid>
        <w:gridCol w:w="9284"/>
      </w:tblGrid>
      <w:tr w:rsidR="009060BE" w:rsidRPr="009060BE" w:rsidTr="00911D5A">
        <w:tc>
          <w:tcPr>
            <w:tcW w:w="9284" w:type="dxa"/>
            <w:shd w:val="clear" w:color="auto" w:fill="D9D9D9"/>
          </w:tcPr>
          <w:p w:rsidR="000D57C3" w:rsidRPr="009060BE" w:rsidRDefault="000D57C3" w:rsidP="00114D06">
            <w:pPr>
              <w:suppressAutoHyphens/>
              <w:snapToGrid w:val="0"/>
              <w:ind w:right="-70"/>
              <w:jc w:val="both"/>
              <w:rPr>
                <w:rFonts w:ascii="Calibri" w:eastAsia="Arial" w:hAnsi="Calibri" w:cs="Calibri"/>
                <w:b/>
                <w:bCs/>
                <w:sz w:val="24"/>
                <w:szCs w:val="24"/>
                <w:lang w:val="pt-PT" w:eastAsia="zh-CN"/>
              </w:rPr>
            </w:pPr>
            <w:r w:rsidRPr="009060BE">
              <w:rPr>
                <w:rFonts w:ascii="Calibri" w:eastAsia="Arial" w:hAnsi="Calibri" w:cs="Calibri"/>
                <w:b/>
                <w:bCs/>
                <w:sz w:val="24"/>
                <w:szCs w:val="24"/>
                <w:lang w:eastAsia="zh-CN"/>
              </w:rPr>
              <w:t xml:space="preserve">6 </w:t>
            </w:r>
            <w:r w:rsidRPr="009060BE">
              <w:rPr>
                <w:rFonts w:ascii="Calibri" w:eastAsia="Arial" w:hAnsi="Calibri" w:cs="Calibri"/>
                <w:b/>
                <w:bCs/>
                <w:sz w:val="24"/>
                <w:szCs w:val="24"/>
                <w:lang w:val="pt-PT" w:eastAsia="zh-CN"/>
              </w:rPr>
              <w:t>– DAS OBRIGAÇÕES DAS PARTES</w:t>
            </w:r>
          </w:p>
        </w:tc>
      </w:tr>
    </w:tbl>
    <w:p w:rsidR="000D57C3" w:rsidRPr="009060BE" w:rsidRDefault="000D57C3" w:rsidP="00114D06">
      <w:pPr>
        <w:autoSpaceDE w:val="0"/>
        <w:jc w:val="both"/>
        <w:rPr>
          <w:rFonts w:ascii="Calibri" w:hAnsi="Calibri" w:cs="Calibri"/>
          <w:sz w:val="24"/>
          <w:szCs w:val="24"/>
          <w:lang w:val="pt-PT"/>
        </w:rPr>
      </w:pPr>
    </w:p>
    <w:p w:rsidR="002C633A" w:rsidRPr="009060BE" w:rsidRDefault="002C633A" w:rsidP="00114D06">
      <w:pPr>
        <w:tabs>
          <w:tab w:val="left" w:pos="426"/>
        </w:tabs>
        <w:autoSpaceDE w:val="0"/>
        <w:rPr>
          <w:rFonts w:ascii="Calibri" w:hAnsi="Calibri" w:cs="Calibri"/>
          <w:sz w:val="24"/>
          <w:szCs w:val="24"/>
        </w:rPr>
      </w:pPr>
      <w:r w:rsidRPr="009060BE">
        <w:rPr>
          <w:rFonts w:ascii="Calibri" w:hAnsi="Calibri" w:cs="Calibri"/>
          <w:b/>
          <w:sz w:val="24"/>
          <w:szCs w:val="24"/>
        </w:rPr>
        <w:t>6.1.</w:t>
      </w:r>
      <w:r w:rsidRPr="009060BE">
        <w:rPr>
          <w:rFonts w:ascii="Calibri" w:hAnsi="Calibri" w:cs="Calibri"/>
          <w:sz w:val="24"/>
          <w:szCs w:val="24"/>
        </w:rPr>
        <w:tab/>
        <w:t xml:space="preserve">Compete ao </w:t>
      </w:r>
      <w:r w:rsidRPr="009060BE">
        <w:rPr>
          <w:rFonts w:ascii="Calibri" w:hAnsi="Calibri" w:cs="Calibri"/>
          <w:b/>
          <w:sz w:val="24"/>
          <w:szCs w:val="24"/>
        </w:rPr>
        <w:t>CONTRATANTE:</w:t>
      </w:r>
      <w:r w:rsidRPr="009060BE">
        <w:rPr>
          <w:rFonts w:ascii="Calibri" w:hAnsi="Calibri" w:cs="Calibri"/>
          <w:sz w:val="24"/>
          <w:szCs w:val="24"/>
        </w:rPr>
        <w:t xml:space="preserve"> </w:t>
      </w:r>
    </w:p>
    <w:p w:rsidR="002C633A" w:rsidRPr="009060BE" w:rsidRDefault="002C633A" w:rsidP="00114D06">
      <w:pPr>
        <w:autoSpaceDE w:val="0"/>
        <w:rPr>
          <w:rFonts w:ascii="Calibri" w:hAnsi="Calibri" w:cs="Calibri"/>
          <w:sz w:val="24"/>
          <w:szCs w:val="24"/>
        </w:rPr>
      </w:pPr>
    </w:p>
    <w:p w:rsidR="002C633A" w:rsidRPr="009060BE" w:rsidRDefault="002C633A" w:rsidP="00114D06">
      <w:pPr>
        <w:widowControl w:val="0"/>
        <w:tabs>
          <w:tab w:val="left" w:pos="1134"/>
          <w:tab w:val="left" w:pos="1276"/>
        </w:tabs>
        <w:ind w:left="426"/>
        <w:jc w:val="both"/>
        <w:rPr>
          <w:rFonts w:ascii="Calibri" w:hAnsi="Calibri" w:cs="Calibri"/>
          <w:sz w:val="24"/>
          <w:szCs w:val="24"/>
        </w:rPr>
      </w:pPr>
      <w:r w:rsidRPr="009060BE">
        <w:rPr>
          <w:rFonts w:ascii="Calibri" w:hAnsi="Calibri" w:cs="Calibri"/>
          <w:b/>
          <w:sz w:val="24"/>
          <w:szCs w:val="24"/>
        </w:rPr>
        <w:t>6.1.1.</w:t>
      </w:r>
      <w:r w:rsidRPr="009060BE">
        <w:rPr>
          <w:rFonts w:ascii="Calibri" w:hAnsi="Calibri" w:cs="Calibri"/>
          <w:sz w:val="24"/>
          <w:szCs w:val="24"/>
        </w:rPr>
        <w:tab/>
        <w:t>Manifestar-se formalmente em todos os atos relativos ao fornecimento do objeto, em especial quanto à execução, aplicação de sanções e alterações;</w:t>
      </w:r>
    </w:p>
    <w:p w:rsidR="002C633A" w:rsidRPr="009060BE" w:rsidRDefault="002C633A" w:rsidP="00114D06">
      <w:pPr>
        <w:widowControl w:val="0"/>
        <w:tabs>
          <w:tab w:val="left" w:pos="1134"/>
          <w:tab w:val="left" w:pos="1276"/>
        </w:tabs>
        <w:ind w:left="426"/>
        <w:jc w:val="both"/>
        <w:rPr>
          <w:rFonts w:ascii="Calibri" w:hAnsi="Calibri" w:cs="Calibri"/>
          <w:sz w:val="24"/>
          <w:szCs w:val="24"/>
        </w:rPr>
      </w:pPr>
    </w:p>
    <w:p w:rsidR="002C633A" w:rsidRPr="009060BE" w:rsidRDefault="002C633A" w:rsidP="00114D06">
      <w:pPr>
        <w:widowControl w:val="0"/>
        <w:tabs>
          <w:tab w:val="left" w:pos="1134"/>
          <w:tab w:val="left" w:pos="1276"/>
        </w:tabs>
        <w:ind w:left="426"/>
        <w:jc w:val="both"/>
        <w:rPr>
          <w:rFonts w:ascii="Calibri" w:hAnsi="Calibri" w:cs="Calibri"/>
          <w:sz w:val="24"/>
          <w:szCs w:val="24"/>
        </w:rPr>
      </w:pPr>
      <w:r w:rsidRPr="009060BE">
        <w:rPr>
          <w:rFonts w:ascii="Calibri" w:hAnsi="Calibri" w:cs="Calibri"/>
          <w:b/>
          <w:sz w:val="24"/>
          <w:szCs w:val="24"/>
        </w:rPr>
        <w:t>6.1.2.</w:t>
      </w:r>
      <w:r w:rsidRPr="009060BE">
        <w:rPr>
          <w:rFonts w:ascii="Calibri" w:hAnsi="Calibri" w:cs="Calibri"/>
          <w:sz w:val="24"/>
          <w:szCs w:val="24"/>
        </w:rPr>
        <w:t xml:space="preserve"> Efetuar os pagamentos nos prazos e formas definidos.</w:t>
      </w:r>
    </w:p>
    <w:p w:rsidR="002C633A" w:rsidRPr="009060BE" w:rsidRDefault="002C633A" w:rsidP="00114D06">
      <w:pPr>
        <w:widowControl w:val="0"/>
        <w:tabs>
          <w:tab w:val="left" w:pos="1134"/>
          <w:tab w:val="left" w:pos="1276"/>
        </w:tabs>
        <w:ind w:left="426"/>
        <w:jc w:val="both"/>
        <w:rPr>
          <w:rFonts w:ascii="Calibri" w:hAnsi="Calibri" w:cs="Calibri"/>
          <w:sz w:val="24"/>
          <w:szCs w:val="24"/>
        </w:rPr>
      </w:pPr>
    </w:p>
    <w:p w:rsidR="002C633A" w:rsidRPr="009060BE" w:rsidRDefault="002C633A" w:rsidP="00114D06">
      <w:pPr>
        <w:autoSpaceDE w:val="0"/>
        <w:jc w:val="both"/>
        <w:rPr>
          <w:rFonts w:ascii="Calibri" w:hAnsi="Calibri" w:cs="Calibri"/>
          <w:sz w:val="24"/>
          <w:szCs w:val="24"/>
        </w:rPr>
      </w:pPr>
      <w:r w:rsidRPr="009060BE">
        <w:rPr>
          <w:rFonts w:ascii="Calibri" w:hAnsi="Calibri" w:cs="Calibri"/>
          <w:b/>
          <w:sz w:val="24"/>
          <w:szCs w:val="24"/>
        </w:rPr>
        <w:t>6.2.</w:t>
      </w:r>
      <w:r w:rsidRPr="009060BE">
        <w:rPr>
          <w:rFonts w:ascii="Calibri" w:hAnsi="Calibri" w:cs="Calibri"/>
          <w:sz w:val="24"/>
          <w:szCs w:val="24"/>
        </w:rPr>
        <w:t xml:space="preserve"> </w:t>
      </w:r>
      <w:r w:rsidRPr="009060BE">
        <w:rPr>
          <w:rFonts w:ascii="Calibri" w:hAnsi="Calibri" w:cs="Calibri"/>
          <w:sz w:val="24"/>
          <w:szCs w:val="24"/>
        </w:rPr>
        <w:tab/>
        <w:t xml:space="preserve">Compete à </w:t>
      </w:r>
      <w:r w:rsidRPr="009060BE">
        <w:rPr>
          <w:rFonts w:ascii="Calibri" w:hAnsi="Calibri" w:cs="Calibri"/>
          <w:b/>
          <w:sz w:val="24"/>
          <w:szCs w:val="24"/>
        </w:rPr>
        <w:t>CONTRATADA:</w:t>
      </w:r>
    </w:p>
    <w:p w:rsidR="002C633A" w:rsidRPr="009060BE" w:rsidRDefault="002C633A" w:rsidP="00114D06">
      <w:pPr>
        <w:autoSpaceDE w:val="0"/>
        <w:jc w:val="both"/>
        <w:rPr>
          <w:rFonts w:ascii="Calibri" w:eastAsia="TimesNewRomanPSMT" w:hAnsi="Calibri" w:cs="Calibri"/>
          <w:sz w:val="24"/>
          <w:szCs w:val="24"/>
          <w:shd w:val="clear" w:color="auto" w:fill="FFFFFF"/>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6.2.1.</w:t>
      </w:r>
      <w:r w:rsidRPr="009060BE">
        <w:rPr>
          <w:rFonts w:ascii="Calibri" w:hAnsi="Calibri" w:cs="Calibri"/>
          <w:sz w:val="24"/>
          <w:szCs w:val="24"/>
        </w:rPr>
        <w:t xml:space="preserve"> </w:t>
      </w:r>
      <w:r w:rsidR="002029C6">
        <w:rPr>
          <w:rFonts w:ascii="Calibri" w:hAnsi="Calibri" w:cs="Calibri"/>
          <w:sz w:val="24"/>
          <w:szCs w:val="24"/>
        </w:rPr>
        <w:t>Prestar</w:t>
      </w:r>
      <w:r w:rsidRPr="009060BE">
        <w:rPr>
          <w:rFonts w:ascii="Calibri" w:hAnsi="Calibri" w:cs="Calibri"/>
          <w:sz w:val="24"/>
          <w:szCs w:val="24"/>
        </w:rPr>
        <w:t xml:space="preserve"> </w:t>
      </w:r>
      <w:proofErr w:type="gramStart"/>
      <w:r w:rsidRPr="009060BE">
        <w:rPr>
          <w:rFonts w:ascii="Calibri" w:hAnsi="Calibri" w:cs="Calibri"/>
          <w:sz w:val="24"/>
          <w:szCs w:val="24"/>
        </w:rPr>
        <w:t>o(</w:t>
      </w:r>
      <w:proofErr w:type="gramEnd"/>
      <w:r w:rsidRPr="009060BE">
        <w:rPr>
          <w:rFonts w:ascii="Calibri" w:hAnsi="Calibri" w:cs="Calibri"/>
          <w:sz w:val="24"/>
          <w:szCs w:val="24"/>
        </w:rPr>
        <w:t xml:space="preserve">s) </w:t>
      </w:r>
      <w:r w:rsidR="002029C6">
        <w:rPr>
          <w:rFonts w:ascii="Calibri" w:hAnsi="Calibri" w:cs="Calibri"/>
          <w:sz w:val="24"/>
          <w:szCs w:val="24"/>
        </w:rPr>
        <w:t>serviço(</w:t>
      </w:r>
      <w:r w:rsidR="00345FD7" w:rsidRPr="009060BE">
        <w:rPr>
          <w:rFonts w:ascii="Calibri" w:hAnsi="Calibri" w:cs="Calibri"/>
          <w:sz w:val="24"/>
          <w:szCs w:val="24"/>
        </w:rPr>
        <w:t>s</w:t>
      </w:r>
      <w:r w:rsidR="00C72473">
        <w:rPr>
          <w:rFonts w:ascii="Calibri" w:hAnsi="Calibri" w:cs="Calibri"/>
          <w:sz w:val="24"/>
          <w:szCs w:val="24"/>
        </w:rPr>
        <w:t xml:space="preserve">), </w:t>
      </w:r>
      <w:r w:rsidRPr="009060BE">
        <w:rPr>
          <w:rFonts w:ascii="Calibri" w:hAnsi="Calibri" w:cs="Calibri"/>
          <w:sz w:val="24"/>
          <w:szCs w:val="24"/>
        </w:rPr>
        <w:t xml:space="preserve">no endereço deste CRMV – Rua </w:t>
      </w:r>
      <w:r w:rsidR="00345FD7" w:rsidRPr="009060BE">
        <w:rPr>
          <w:rFonts w:ascii="Calibri" w:hAnsi="Calibri" w:cs="Calibri"/>
          <w:sz w:val="24"/>
          <w:szCs w:val="24"/>
        </w:rPr>
        <w:t>Padre Raimundo Brasil</w:t>
      </w:r>
      <w:r w:rsidRPr="009060BE">
        <w:rPr>
          <w:rFonts w:ascii="Calibri" w:hAnsi="Calibri" w:cs="Calibri"/>
          <w:sz w:val="24"/>
          <w:szCs w:val="24"/>
        </w:rPr>
        <w:t xml:space="preserve">, </w:t>
      </w:r>
      <w:r w:rsidR="00345FD7" w:rsidRPr="009060BE">
        <w:rPr>
          <w:rFonts w:ascii="Calibri" w:hAnsi="Calibri" w:cs="Calibri"/>
          <w:sz w:val="24"/>
          <w:szCs w:val="24"/>
        </w:rPr>
        <w:t>1411,</w:t>
      </w:r>
      <w:r w:rsidRPr="009060BE">
        <w:rPr>
          <w:rFonts w:ascii="Calibri" w:hAnsi="Calibri" w:cs="Calibri"/>
          <w:sz w:val="24"/>
          <w:szCs w:val="24"/>
        </w:rPr>
        <w:t xml:space="preserve"> </w:t>
      </w:r>
      <w:r w:rsidR="00345FD7" w:rsidRPr="009060BE">
        <w:rPr>
          <w:rFonts w:ascii="Calibri" w:hAnsi="Calibri" w:cs="Calibri"/>
          <w:sz w:val="24"/>
          <w:szCs w:val="24"/>
        </w:rPr>
        <w:t>Nova Descoberta - Natal/RN - CEP: 59.075-10</w:t>
      </w:r>
      <w:r w:rsidR="00A051E1" w:rsidRPr="009060BE">
        <w:rPr>
          <w:rFonts w:ascii="Calibri" w:hAnsi="Calibri" w:cs="Calibri"/>
          <w:sz w:val="24"/>
          <w:szCs w:val="24"/>
        </w:rPr>
        <w:t>0, no prazo definido no item 4.2</w:t>
      </w:r>
      <w:r w:rsidRPr="009060BE">
        <w:rPr>
          <w:rFonts w:ascii="Calibri" w:hAnsi="Calibri" w:cs="Calibri"/>
          <w:sz w:val="24"/>
          <w:szCs w:val="24"/>
        </w:rPr>
        <w:t>;</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6.2.2.</w:t>
      </w:r>
      <w:r w:rsidRPr="009060BE">
        <w:rPr>
          <w:rFonts w:ascii="Calibri" w:hAnsi="Calibri" w:cs="Calibri"/>
          <w:sz w:val="24"/>
          <w:szCs w:val="24"/>
        </w:rPr>
        <w:t xml:space="preserve"> Suportar todos os custos para</w:t>
      </w:r>
      <w:r w:rsidR="005A7175">
        <w:rPr>
          <w:rFonts w:ascii="Calibri" w:hAnsi="Calibri" w:cs="Calibri"/>
          <w:sz w:val="24"/>
          <w:szCs w:val="24"/>
        </w:rPr>
        <w:t xml:space="preserve"> a prestação </w:t>
      </w:r>
      <w:proofErr w:type="gramStart"/>
      <w:r w:rsidR="005A7175">
        <w:rPr>
          <w:rFonts w:ascii="Calibri" w:hAnsi="Calibri" w:cs="Calibri"/>
          <w:sz w:val="24"/>
          <w:szCs w:val="24"/>
        </w:rPr>
        <w:t>do(</w:t>
      </w:r>
      <w:proofErr w:type="gramEnd"/>
      <w:r w:rsidR="005A7175">
        <w:rPr>
          <w:rFonts w:ascii="Calibri" w:hAnsi="Calibri" w:cs="Calibri"/>
          <w:sz w:val="24"/>
          <w:szCs w:val="24"/>
        </w:rPr>
        <w:t>s) serviço(s)</w:t>
      </w:r>
      <w:r w:rsidRPr="009060BE">
        <w:rPr>
          <w:rFonts w:ascii="Calibri" w:hAnsi="Calibri" w:cs="Calibri"/>
          <w:sz w:val="24"/>
          <w:szCs w:val="24"/>
        </w:rPr>
        <w:t>, sendo de sua exclusiva responsabilidade a quitação das obrigações tributárias (diretas ou indiretas), previdenciárias, trabalhistas (inclusive transporte e refeição), securitárias, taxas, transportes e equipamentos que incidam ou venham a incidir sobre a prestação de serviços objeto desta Autorização de Compra;</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6.2.3.</w:t>
      </w:r>
      <w:r w:rsidRPr="009060BE">
        <w:rPr>
          <w:rFonts w:ascii="Calibri" w:hAnsi="Calibri" w:cs="Calibri"/>
          <w:sz w:val="24"/>
          <w:szCs w:val="24"/>
        </w:rPr>
        <w:t xml:space="preserve"> Suportar todos e quaisquer compromissos e ônus assumidos com terceiros, ainda que vinculados à execução, integral ou não, ou inexecução do presente fornecimento, bem como por qualquer dano causado em decorrência de seu ato, de seus empregados, prepostos ou subordinados;</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6.2.4.</w:t>
      </w:r>
      <w:r w:rsidRPr="009060BE">
        <w:rPr>
          <w:rFonts w:ascii="Calibri" w:hAnsi="Calibri" w:cs="Calibri"/>
          <w:sz w:val="24"/>
          <w:szCs w:val="24"/>
        </w:rPr>
        <w:t xml:space="preserve"> Apresentar o boleto, fatura ou nota fiscal referente ao produto;</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6.2.5.</w:t>
      </w:r>
      <w:r w:rsidRPr="009060BE">
        <w:rPr>
          <w:rFonts w:ascii="Calibri" w:hAnsi="Calibri" w:cs="Calibri"/>
          <w:sz w:val="24"/>
          <w:szCs w:val="24"/>
        </w:rPr>
        <w:t xml:space="preserve"> Não transferir ou subcontratar a outrem, no todo ou em parte, o fornecimento do objeto;</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ind w:left="426"/>
        <w:jc w:val="both"/>
        <w:rPr>
          <w:rFonts w:ascii="Calibri" w:hAnsi="Calibri" w:cs="Calibri"/>
          <w:sz w:val="24"/>
          <w:szCs w:val="24"/>
        </w:rPr>
      </w:pPr>
      <w:r w:rsidRPr="009060BE">
        <w:rPr>
          <w:rFonts w:ascii="Calibri" w:hAnsi="Calibri" w:cs="Calibri"/>
          <w:b/>
          <w:sz w:val="24"/>
          <w:szCs w:val="24"/>
        </w:rPr>
        <w:t>6.2.6.</w:t>
      </w:r>
      <w:r w:rsidR="005A7175">
        <w:rPr>
          <w:rFonts w:ascii="Calibri" w:hAnsi="Calibri" w:cs="Calibri"/>
          <w:sz w:val="24"/>
          <w:szCs w:val="24"/>
        </w:rPr>
        <w:t xml:space="preserve"> Manter-se, durante a</w:t>
      </w:r>
      <w:r w:rsidRPr="009060BE">
        <w:rPr>
          <w:rFonts w:ascii="Calibri" w:hAnsi="Calibri" w:cs="Calibri"/>
          <w:sz w:val="24"/>
          <w:szCs w:val="24"/>
        </w:rPr>
        <w:t xml:space="preserve"> </w:t>
      </w:r>
      <w:r w:rsidR="005A7175">
        <w:rPr>
          <w:rFonts w:ascii="Calibri" w:hAnsi="Calibri" w:cs="Calibri"/>
          <w:sz w:val="24"/>
          <w:szCs w:val="24"/>
        </w:rPr>
        <w:t xml:space="preserve">prestação </w:t>
      </w:r>
      <w:proofErr w:type="gramStart"/>
      <w:r w:rsidR="005A7175">
        <w:rPr>
          <w:rFonts w:ascii="Calibri" w:hAnsi="Calibri" w:cs="Calibri"/>
          <w:sz w:val="24"/>
          <w:szCs w:val="24"/>
        </w:rPr>
        <w:t>do(</w:t>
      </w:r>
      <w:proofErr w:type="gramEnd"/>
      <w:r w:rsidR="005A7175">
        <w:rPr>
          <w:rFonts w:ascii="Calibri" w:hAnsi="Calibri" w:cs="Calibri"/>
          <w:sz w:val="24"/>
          <w:szCs w:val="24"/>
        </w:rPr>
        <w:t>s) serviço(s)</w:t>
      </w:r>
      <w:r w:rsidRPr="009060BE">
        <w:rPr>
          <w:rFonts w:ascii="Calibri" w:hAnsi="Calibri" w:cs="Calibri"/>
          <w:sz w:val="24"/>
          <w:szCs w:val="24"/>
        </w:rPr>
        <w:t>, em situação regular perante o Instituto Nacional de Seguridade Social (INSS) e o Fundo de Garantia por Tempo de Serviço (FGTS);</w:t>
      </w:r>
    </w:p>
    <w:p w:rsidR="002C633A" w:rsidRPr="009060BE" w:rsidRDefault="002C633A" w:rsidP="00114D06">
      <w:pPr>
        <w:ind w:left="426"/>
        <w:jc w:val="both"/>
        <w:rPr>
          <w:rFonts w:ascii="Calibri" w:hAnsi="Calibri" w:cs="Calibri"/>
          <w:sz w:val="24"/>
          <w:szCs w:val="24"/>
        </w:rPr>
      </w:pPr>
    </w:p>
    <w:p w:rsidR="002C633A" w:rsidRPr="009060BE" w:rsidRDefault="002C633A" w:rsidP="00114D06">
      <w:pPr>
        <w:autoSpaceDE w:val="0"/>
        <w:ind w:left="426"/>
        <w:jc w:val="both"/>
        <w:rPr>
          <w:rFonts w:ascii="Calibri" w:hAnsi="Calibri" w:cs="Calibri"/>
          <w:sz w:val="24"/>
          <w:szCs w:val="24"/>
        </w:rPr>
      </w:pPr>
      <w:r w:rsidRPr="009060BE">
        <w:rPr>
          <w:rFonts w:ascii="Calibri" w:hAnsi="Calibri" w:cs="Calibri"/>
          <w:b/>
          <w:sz w:val="24"/>
          <w:szCs w:val="24"/>
        </w:rPr>
        <w:t>6.2.7.</w:t>
      </w:r>
      <w:r w:rsidRPr="009060BE">
        <w:rPr>
          <w:rFonts w:ascii="Calibri" w:hAnsi="Calibri" w:cs="Calibri"/>
          <w:sz w:val="24"/>
          <w:szCs w:val="24"/>
        </w:rPr>
        <w:t xml:space="preserve"> Todas as providências e obrigações estabelecidas na legislação específica de acidentes de trabalho, quando, em ocorrência da espécie, foram vítimas seus empregados durante a execução/fornecimento do Objeto; </w:t>
      </w:r>
    </w:p>
    <w:p w:rsidR="002C633A" w:rsidRPr="009060BE" w:rsidRDefault="002C633A" w:rsidP="00114D06">
      <w:pPr>
        <w:autoSpaceDE w:val="0"/>
        <w:ind w:left="426"/>
        <w:jc w:val="both"/>
        <w:rPr>
          <w:rFonts w:ascii="Calibri" w:hAnsi="Calibri" w:cs="Calibri"/>
          <w:sz w:val="24"/>
          <w:szCs w:val="24"/>
        </w:rPr>
      </w:pPr>
    </w:p>
    <w:p w:rsidR="002C633A" w:rsidRPr="009060BE" w:rsidRDefault="002C633A" w:rsidP="00114D06">
      <w:pPr>
        <w:tabs>
          <w:tab w:val="left" w:pos="1191"/>
        </w:tabs>
        <w:autoSpaceDE w:val="0"/>
        <w:ind w:left="426"/>
        <w:jc w:val="both"/>
        <w:rPr>
          <w:rFonts w:ascii="Calibri" w:hAnsi="Calibri" w:cs="Calibri"/>
          <w:sz w:val="24"/>
          <w:szCs w:val="24"/>
        </w:rPr>
      </w:pPr>
      <w:r w:rsidRPr="009060BE">
        <w:rPr>
          <w:rFonts w:ascii="Calibri" w:hAnsi="Calibri" w:cs="Calibri"/>
          <w:b/>
          <w:sz w:val="24"/>
          <w:szCs w:val="24"/>
        </w:rPr>
        <w:t>6.2.8.</w:t>
      </w:r>
      <w:r w:rsidRPr="009060BE">
        <w:rPr>
          <w:rFonts w:ascii="Calibri" w:hAnsi="Calibri" w:cs="Calibri"/>
          <w:sz w:val="24"/>
          <w:szCs w:val="24"/>
        </w:rPr>
        <w:t xml:space="preserve"> Todos os encargos de possível demanda trabalhista, civil ou penal, relacionados à execução do Objeto, originariamente ou vinculada por prevenção, conexão ou continência.</w:t>
      </w:r>
    </w:p>
    <w:p w:rsidR="002C633A" w:rsidRPr="009060BE" w:rsidRDefault="002C633A" w:rsidP="00114D06">
      <w:pPr>
        <w:tabs>
          <w:tab w:val="left" w:pos="1191"/>
        </w:tabs>
        <w:autoSpaceDE w:val="0"/>
        <w:ind w:left="426"/>
        <w:jc w:val="both"/>
        <w:rPr>
          <w:rFonts w:ascii="Calibri" w:hAnsi="Calibri" w:cs="Calibri"/>
          <w:sz w:val="24"/>
          <w:szCs w:val="24"/>
        </w:rPr>
      </w:pPr>
    </w:p>
    <w:p w:rsidR="002C633A" w:rsidRPr="009060BE" w:rsidRDefault="002C633A" w:rsidP="00114D06">
      <w:pPr>
        <w:tabs>
          <w:tab w:val="left" w:pos="1191"/>
        </w:tabs>
        <w:autoSpaceDE w:val="0"/>
        <w:ind w:left="426"/>
        <w:jc w:val="both"/>
        <w:rPr>
          <w:rFonts w:ascii="Calibri" w:hAnsi="Calibri" w:cs="Calibri"/>
          <w:sz w:val="24"/>
          <w:szCs w:val="24"/>
        </w:rPr>
      </w:pPr>
      <w:r w:rsidRPr="009060BE">
        <w:rPr>
          <w:rFonts w:ascii="Calibri" w:hAnsi="Calibri" w:cs="Calibri"/>
          <w:b/>
          <w:sz w:val="24"/>
          <w:szCs w:val="24"/>
        </w:rPr>
        <w:t>6.2.9.</w:t>
      </w:r>
      <w:r w:rsidRPr="009060BE">
        <w:rPr>
          <w:rFonts w:ascii="Calibri" w:hAnsi="Calibri" w:cs="Calibri"/>
          <w:sz w:val="24"/>
          <w:szCs w:val="24"/>
        </w:rPr>
        <w:t xml:space="preserve"> Prestar garantia </w:t>
      </w:r>
      <w:proofErr w:type="gramStart"/>
      <w:r w:rsidRPr="009060BE">
        <w:rPr>
          <w:rFonts w:ascii="Calibri" w:hAnsi="Calibri" w:cs="Calibri"/>
          <w:sz w:val="24"/>
          <w:szCs w:val="24"/>
        </w:rPr>
        <w:t>do(</w:t>
      </w:r>
      <w:proofErr w:type="gramEnd"/>
      <w:r w:rsidRPr="009060BE">
        <w:rPr>
          <w:rFonts w:ascii="Calibri" w:hAnsi="Calibri" w:cs="Calibri"/>
          <w:sz w:val="24"/>
          <w:szCs w:val="24"/>
        </w:rPr>
        <w:t xml:space="preserve">s) </w:t>
      </w:r>
      <w:r w:rsidR="005A7175">
        <w:rPr>
          <w:rFonts w:ascii="Calibri" w:hAnsi="Calibri" w:cs="Calibri"/>
          <w:sz w:val="24"/>
          <w:szCs w:val="24"/>
        </w:rPr>
        <w:t>serviço(s)</w:t>
      </w:r>
      <w:r w:rsidRPr="009060BE">
        <w:rPr>
          <w:rFonts w:ascii="Calibri" w:hAnsi="Calibri" w:cs="Calibri"/>
          <w:sz w:val="24"/>
          <w:szCs w:val="24"/>
        </w:rPr>
        <w:t xml:space="preserve"> de mínimo o previstos na Lei 8.078/90.</w:t>
      </w:r>
    </w:p>
    <w:p w:rsidR="002C633A" w:rsidRPr="009060BE" w:rsidRDefault="002C633A" w:rsidP="00114D06">
      <w:pPr>
        <w:autoSpaceDE w:val="0"/>
        <w:jc w:val="both"/>
        <w:rPr>
          <w:rFonts w:ascii="Calibri" w:hAnsi="Calibri" w:cs="Calibri"/>
          <w:sz w:val="24"/>
          <w:szCs w:val="24"/>
        </w:rPr>
      </w:pPr>
    </w:p>
    <w:p w:rsidR="002C633A" w:rsidRPr="009060BE" w:rsidRDefault="002C633A" w:rsidP="00114D06">
      <w:pPr>
        <w:tabs>
          <w:tab w:val="left" w:pos="567"/>
        </w:tabs>
        <w:autoSpaceDE w:val="0"/>
        <w:jc w:val="both"/>
        <w:rPr>
          <w:rFonts w:ascii="Calibri" w:hAnsi="Calibri" w:cs="Calibri"/>
          <w:b/>
          <w:sz w:val="24"/>
          <w:szCs w:val="24"/>
        </w:rPr>
      </w:pPr>
      <w:r w:rsidRPr="009060BE">
        <w:rPr>
          <w:rFonts w:ascii="Calibri" w:hAnsi="Calibri" w:cs="Calibri"/>
          <w:b/>
          <w:sz w:val="24"/>
          <w:szCs w:val="24"/>
        </w:rPr>
        <w:t>6.3.</w:t>
      </w:r>
      <w:r w:rsidRPr="009060BE">
        <w:rPr>
          <w:rFonts w:ascii="Calibri" w:hAnsi="Calibri" w:cs="Calibri"/>
          <w:sz w:val="24"/>
          <w:szCs w:val="24"/>
        </w:rPr>
        <w:t xml:space="preserve"> </w:t>
      </w:r>
      <w:r w:rsidRPr="009060BE">
        <w:rPr>
          <w:rFonts w:ascii="Calibri" w:hAnsi="Calibri" w:cs="Calibri"/>
          <w:sz w:val="24"/>
          <w:szCs w:val="24"/>
        </w:rPr>
        <w:tab/>
        <w:t xml:space="preserve">É vedado </w:t>
      </w:r>
      <w:r w:rsidRPr="009060BE">
        <w:rPr>
          <w:rFonts w:ascii="Calibri" w:hAnsi="Calibri" w:cs="Calibri"/>
          <w:b/>
          <w:sz w:val="24"/>
          <w:szCs w:val="24"/>
        </w:rPr>
        <w:t>à CONTRATADA:</w:t>
      </w:r>
    </w:p>
    <w:p w:rsidR="002C633A" w:rsidRPr="009060BE" w:rsidRDefault="002C633A" w:rsidP="00114D06">
      <w:pPr>
        <w:tabs>
          <w:tab w:val="left" w:pos="567"/>
        </w:tabs>
        <w:autoSpaceDE w:val="0"/>
        <w:jc w:val="both"/>
        <w:rPr>
          <w:rFonts w:ascii="Calibri" w:hAnsi="Calibri" w:cs="Calibri"/>
          <w:sz w:val="24"/>
          <w:szCs w:val="24"/>
        </w:rPr>
      </w:pPr>
    </w:p>
    <w:p w:rsidR="002C633A" w:rsidRPr="009060BE" w:rsidRDefault="002C633A" w:rsidP="00114D06">
      <w:pPr>
        <w:autoSpaceDE w:val="0"/>
        <w:ind w:left="426"/>
        <w:rPr>
          <w:rFonts w:ascii="Calibri" w:hAnsi="Calibri" w:cs="Calibri"/>
          <w:sz w:val="24"/>
          <w:szCs w:val="24"/>
          <w:shd w:val="clear" w:color="auto" w:fill="FFFFFF"/>
          <w:lang w:eastAsia="ar-SA"/>
        </w:rPr>
      </w:pPr>
      <w:r w:rsidRPr="009060BE">
        <w:rPr>
          <w:rFonts w:ascii="Calibri" w:hAnsi="Calibri" w:cs="Calibri"/>
          <w:b/>
          <w:sz w:val="24"/>
          <w:szCs w:val="24"/>
        </w:rPr>
        <w:t>6.3.1.</w:t>
      </w:r>
      <w:r w:rsidRPr="009060BE">
        <w:rPr>
          <w:rFonts w:ascii="Calibri" w:hAnsi="Calibri" w:cs="Calibri"/>
          <w:sz w:val="24"/>
          <w:szCs w:val="24"/>
        </w:rPr>
        <w:t xml:space="preserve"> Veicular publicidade acerca desta Autoriz</w:t>
      </w:r>
      <w:r w:rsidR="00591644" w:rsidRPr="009060BE">
        <w:rPr>
          <w:rFonts w:ascii="Calibri" w:hAnsi="Calibri" w:cs="Calibri"/>
          <w:sz w:val="24"/>
          <w:szCs w:val="24"/>
        </w:rPr>
        <w:t xml:space="preserve">ação de compra, salvo se obtida </w:t>
      </w:r>
      <w:r w:rsidRPr="009060BE">
        <w:rPr>
          <w:rFonts w:ascii="Calibri" w:hAnsi="Calibri" w:cs="Calibri"/>
          <w:sz w:val="24"/>
          <w:szCs w:val="24"/>
        </w:rPr>
        <w:t>expressa autorização escrita do CONTRATANTE</w:t>
      </w:r>
      <w:r w:rsidRPr="009060BE">
        <w:rPr>
          <w:rFonts w:ascii="Calibri" w:hAnsi="Calibri" w:cs="Calibri"/>
          <w:sz w:val="24"/>
          <w:szCs w:val="24"/>
          <w:shd w:val="clear" w:color="auto" w:fill="FFFFFF"/>
          <w:lang w:eastAsia="ar-SA"/>
        </w:rPr>
        <w:t>.</w:t>
      </w:r>
    </w:p>
    <w:p w:rsidR="009A1708" w:rsidRPr="009060BE" w:rsidRDefault="009A1708" w:rsidP="00114D06">
      <w:pPr>
        <w:autoSpaceDE w:val="0"/>
        <w:ind w:left="426"/>
        <w:rPr>
          <w:rFonts w:ascii="Calibri" w:hAnsi="Calibri" w:cs="Calibri"/>
          <w:sz w:val="24"/>
          <w:szCs w:val="24"/>
          <w:shd w:val="clear" w:color="auto" w:fill="FFFFFF"/>
          <w:lang w:eastAsia="ar-SA"/>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5E59C1">
        <w:tc>
          <w:tcPr>
            <w:tcW w:w="9284" w:type="dxa"/>
            <w:shd w:val="clear" w:color="auto" w:fill="D9D9D9"/>
          </w:tcPr>
          <w:p w:rsidR="009A1708" w:rsidRPr="009060BE" w:rsidRDefault="009A1708" w:rsidP="005E59C1">
            <w:pPr>
              <w:snapToGrid w:val="0"/>
              <w:ind w:left="9" w:right="-70"/>
              <w:jc w:val="both"/>
              <w:rPr>
                <w:rFonts w:ascii="Calibri" w:eastAsia="Arial" w:hAnsi="Calibri" w:cs="Calibri"/>
                <w:b/>
                <w:bCs/>
                <w:sz w:val="24"/>
                <w:szCs w:val="24"/>
                <w:lang w:val="pt-PT"/>
              </w:rPr>
            </w:pPr>
            <w:r w:rsidRPr="009060BE">
              <w:rPr>
                <w:rFonts w:ascii="Calibri" w:eastAsia="Arial" w:hAnsi="Calibri" w:cs="Calibri"/>
                <w:b/>
                <w:bCs/>
                <w:sz w:val="24"/>
                <w:szCs w:val="24"/>
                <w:lang w:val="pt-PT"/>
              </w:rPr>
              <w:t xml:space="preserve">7 – </w:t>
            </w:r>
            <w:r w:rsidRPr="009060BE">
              <w:rPr>
                <w:rFonts w:ascii="Calibri" w:hAnsi="Calibri" w:cs="Calibri"/>
                <w:b/>
                <w:bCs/>
                <w:sz w:val="24"/>
                <w:szCs w:val="24"/>
              </w:rPr>
              <w:t>DO ACOMPANHAMENTO E DA FISCALIZAÇÃO</w:t>
            </w:r>
          </w:p>
        </w:tc>
      </w:tr>
    </w:tbl>
    <w:p w:rsidR="009A1708" w:rsidRPr="009060BE" w:rsidRDefault="009A1708" w:rsidP="009A1708">
      <w:pPr>
        <w:autoSpaceDE w:val="0"/>
        <w:jc w:val="both"/>
        <w:rPr>
          <w:rFonts w:ascii="Calibri" w:hAnsi="Calibri" w:cs="Calibri"/>
          <w:sz w:val="24"/>
          <w:szCs w:val="24"/>
        </w:rPr>
      </w:pPr>
    </w:p>
    <w:p w:rsidR="009A1708" w:rsidRPr="009060BE" w:rsidRDefault="00410AAF" w:rsidP="009A1708">
      <w:pPr>
        <w:contextualSpacing/>
        <w:jc w:val="both"/>
        <w:rPr>
          <w:rFonts w:ascii="Calibri" w:hAnsi="Calibri" w:cs="Calibri"/>
          <w:sz w:val="24"/>
          <w:szCs w:val="24"/>
        </w:rPr>
      </w:pPr>
      <w:r w:rsidRPr="009060BE">
        <w:rPr>
          <w:rFonts w:ascii="Calibri" w:hAnsi="Calibri" w:cs="Calibri"/>
          <w:b/>
          <w:sz w:val="24"/>
          <w:szCs w:val="24"/>
        </w:rPr>
        <w:t>7</w:t>
      </w:r>
      <w:r w:rsidR="009A1708" w:rsidRPr="009060BE">
        <w:rPr>
          <w:rFonts w:ascii="Calibri" w:hAnsi="Calibri" w:cs="Calibri"/>
          <w:b/>
          <w:sz w:val="24"/>
          <w:szCs w:val="24"/>
        </w:rPr>
        <w:t>.1.</w:t>
      </w:r>
      <w:r w:rsidR="009A1708" w:rsidRPr="009060BE">
        <w:rPr>
          <w:rFonts w:ascii="Calibri" w:hAnsi="Calibri" w:cs="Calibri"/>
          <w:sz w:val="24"/>
          <w:szCs w:val="24"/>
        </w:rPr>
        <w:t xml:space="preserve"> Nos termos do art. 67 Lei nº 8.666/1993, são designados como as pessoas responsáveis pelo acompanhamento e fiscalização da prestaçã</w:t>
      </w:r>
      <w:r w:rsidR="00C72473">
        <w:rPr>
          <w:rFonts w:ascii="Calibri" w:hAnsi="Calibri" w:cs="Calibri"/>
          <w:sz w:val="24"/>
          <w:szCs w:val="24"/>
        </w:rPr>
        <w:t xml:space="preserve">o do serviço, </w:t>
      </w:r>
      <w:proofErr w:type="gramStart"/>
      <w:r w:rsidR="00C72473">
        <w:rPr>
          <w:rFonts w:ascii="Calibri" w:hAnsi="Calibri" w:cs="Calibri"/>
          <w:sz w:val="24"/>
          <w:szCs w:val="24"/>
        </w:rPr>
        <w:t>o(</w:t>
      </w:r>
      <w:proofErr w:type="gramEnd"/>
      <w:r w:rsidR="00C72473">
        <w:rPr>
          <w:rFonts w:ascii="Calibri" w:hAnsi="Calibri" w:cs="Calibri"/>
          <w:sz w:val="24"/>
          <w:szCs w:val="24"/>
        </w:rPr>
        <w:t>s) Servidor(es)</w:t>
      </w:r>
      <w:r w:rsidR="003C11D6">
        <w:rPr>
          <w:rFonts w:ascii="Calibri" w:hAnsi="Calibri" w:cs="Calibri"/>
          <w:sz w:val="24"/>
          <w:szCs w:val="24"/>
        </w:rPr>
        <w:t xml:space="preserve"> Daniel Pinheiro da Silva</w:t>
      </w:r>
      <w:r w:rsidR="009A1708" w:rsidRPr="009060BE">
        <w:rPr>
          <w:rFonts w:ascii="Calibri" w:hAnsi="Calibri" w:cs="Calibri"/>
          <w:sz w:val="24"/>
          <w:szCs w:val="24"/>
        </w:rPr>
        <w:t>, e-mail, crmvrn@crmvrn.gov.br, telefone, (84) 3221-3290.</w:t>
      </w:r>
    </w:p>
    <w:p w:rsidR="009A1708" w:rsidRPr="009060BE" w:rsidRDefault="009A1708" w:rsidP="009A1708">
      <w:pPr>
        <w:pStyle w:val="PargrafodaLista"/>
        <w:ind w:left="0"/>
        <w:jc w:val="both"/>
        <w:rPr>
          <w:rFonts w:ascii="Calibri" w:hAnsi="Calibri" w:cs="Calibri"/>
          <w:sz w:val="24"/>
          <w:szCs w:val="24"/>
        </w:rPr>
      </w:pPr>
    </w:p>
    <w:p w:rsidR="009A1708" w:rsidRPr="009060BE" w:rsidRDefault="00410AAF" w:rsidP="009A1708">
      <w:pPr>
        <w:jc w:val="both"/>
        <w:rPr>
          <w:rFonts w:ascii="Calibri" w:hAnsi="Calibri" w:cs="Calibri"/>
          <w:sz w:val="24"/>
          <w:szCs w:val="24"/>
        </w:rPr>
      </w:pPr>
      <w:r w:rsidRPr="009060BE">
        <w:rPr>
          <w:rFonts w:ascii="Calibri" w:hAnsi="Calibri" w:cs="Calibri"/>
          <w:b/>
          <w:sz w:val="24"/>
          <w:szCs w:val="24"/>
        </w:rPr>
        <w:t>7</w:t>
      </w:r>
      <w:r w:rsidR="009A1708" w:rsidRPr="009060BE">
        <w:rPr>
          <w:rFonts w:ascii="Calibri" w:hAnsi="Calibri" w:cs="Calibri"/>
          <w:b/>
          <w:sz w:val="24"/>
          <w:szCs w:val="24"/>
        </w:rPr>
        <w:t xml:space="preserve">.2. </w:t>
      </w:r>
      <w:r w:rsidR="009A1708" w:rsidRPr="009060BE">
        <w:rPr>
          <w:rFonts w:ascii="Calibri" w:hAnsi="Calibri" w:cs="Calibri"/>
          <w:sz w:val="24"/>
          <w:szCs w:val="24"/>
        </w:rPr>
        <w:t>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w:t>
      </w:r>
    </w:p>
    <w:p w:rsidR="009A1708" w:rsidRPr="009060BE" w:rsidRDefault="009A1708" w:rsidP="009A1708">
      <w:pPr>
        <w:jc w:val="both"/>
        <w:rPr>
          <w:rFonts w:ascii="Calibri" w:hAnsi="Calibri" w:cs="Calibri"/>
          <w:sz w:val="24"/>
          <w:szCs w:val="24"/>
        </w:rPr>
      </w:pPr>
    </w:p>
    <w:p w:rsidR="009A1708" w:rsidRPr="009060BE" w:rsidRDefault="00410AAF" w:rsidP="009A1708">
      <w:pPr>
        <w:jc w:val="both"/>
        <w:rPr>
          <w:rFonts w:ascii="Calibri" w:hAnsi="Calibri" w:cs="Calibri"/>
          <w:sz w:val="24"/>
          <w:szCs w:val="24"/>
        </w:rPr>
      </w:pPr>
      <w:r w:rsidRPr="009060BE">
        <w:rPr>
          <w:rFonts w:ascii="Calibri" w:hAnsi="Calibri" w:cs="Calibri"/>
          <w:b/>
          <w:sz w:val="24"/>
          <w:szCs w:val="24"/>
        </w:rPr>
        <w:t>7</w:t>
      </w:r>
      <w:r w:rsidR="009A1708" w:rsidRPr="009060BE">
        <w:rPr>
          <w:rFonts w:ascii="Calibri" w:hAnsi="Calibri" w:cs="Calibri"/>
          <w:b/>
          <w:sz w:val="24"/>
          <w:szCs w:val="24"/>
        </w:rPr>
        <w:t xml:space="preserve">.3. </w:t>
      </w:r>
      <w:r w:rsidR="009A1708" w:rsidRPr="009060BE">
        <w:rPr>
          <w:rFonts w:ascii="Calibri" w:hAnsi="Calibri" w:cs="Calibri"/>
          <w:sz w:val="24"/>
          <w:szCs w:val="24"/>
        </w:rPr>
        <w:t>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rsidR="009A1708" w:rsidRPr="009060BE" w:rsidRDefault="009A1708" w:rsidP="009A1708">
      <w:pPr>
        <w:autoSpaceDE w:val="0"/>
        <w:jc w:val="both"/>
        <w:rPr>
          <w:rFonts w:ascii="Calibri" w:hAnsi="Calibri" w:cs="Calibri"/>
          <w:sz w:val="24"/>
          <w:szCs w:val="24"/>
        </w:rPr>
      </w:pPr>
    </w:p>
    <w:tbl>
      <w:tblPr>
        <w:tblW w:w="9284" w:type="dxa"/>
        <w:tblLayout w:type="fixed"/>
        <w:tblCellMar>
          <w:left w:w="70" w:type="dxa"/>
          <w:right w:w="70" w:type="dxa"/>
        </w:tblCellMar>
        <w:tblLook w:val="0000" w:firstRow="0" w:lastRow="0" w:firstColumn="0" w:lastColumn="0" w:noHBand="0" w:noVBand="0"/>
      </w:tblPr>
      <w:tblGrid>
        <w:gridCol w:w="9284"/>
      </w:tblGrid>
      <w:tr w:rsidR="009060BE" w:rsidRPr="009060BE" w:rsidTr="005E59C1">
        <w:tc>
          <w:tcPr>
            <w:tcW w:w="9284" w:type="dxa"/>
            <w:shd w:val="clear" w:color="auto" w:fill="D9D9D9"/>
          </w:tcPr>
          <w:p w:rsidR="009A1708" w:rsidRPr="009060BE" w:rsidRDefault="00410AAF" w:rsidP="005E59C1">
            <w:pPr>
              <w:snapToGrid w:val="0"/>
              <w:ind w:right="-70"/>
              <w:jc w:val="both"/>
              <w:rPr>
                <w:rFonts w:ascii="Calibri" w:eastAsia="Arial" w:hAnsi="Calibri" w:cs="Calibri"/>
                <w:b/>
                <w:bCs/>
                <w:sz w:val="24"/>
                <w:szCs w:val="24"/>
                <w:lang w:val="pt-PT"/>
              </w:rPr>
            </w:pPr>
            <w:r w:rsidRPr="009060BE">
              <w:rPr>
                <w:rFonts w:ascii="Calibri" w:eastAsia="Arial" w:hAnsi="Calibri" w:cs="Calibri"/>
                <w:b/>
                <w:bCs/>
                <w:sz w:val="24"/>
                <w:szCs w:val="24"/>
              </w:rPr>
              <w:t>8</w:t>
            </w:r>
            <w:r w:rsidR="009A1708" w:rsidRPr="009060BE">
              <w:rPr>
                <w:rFonts w:ascii="Calibri" w:eastAsia="Arial" w:hAnsi="Calibri" w:cs="Calibri"/>
                <w:b/>
                <w:bCs/>
                <w:sz w:val="24"/>
                <w:szCs w:val="24"/>
              </w:rPr>
              <w:t xml:space="preserve"> </w:t>
            </w:r>
            <w:r w:rsidR="009A1708" w:rsidRPr="009060BE">
              <w:rPr>
                <w:rFonts w:ascii="Calibri" w:eastAsia="Arial" w:hAnsi="Calibri" w:cs="Calibri"/>
                <w:b/>
                <w:bCs/>
                <w:sz w:val="24"/>
                <w:szCs w:val="24"/>
                <w:lang w:val="pt-PT"/>
              </w:rPr>
              <w:t xml:space="preserve">– DAS SANÇÕES ADMINISTRATIVAS </w:t>
            </w:r>
          </w:p>
        </w:tc>
      </w:tr>
    </w:tbl>
    <w:p w:rsidR="009A1708" w:rsidRPr="009060BE" w:rsidRDefault="009A1708" w:rsidP="009A1708">
      <w:pPr>
        <w:autoSpaceDE w:val="0"/>
        <w:jc w:val="both"/>
        <w:rPr>
          <w:rFonts w:ascii="Calibri" w:hAnsi="Calibri" w:cs="Calibri"/>
          <w:sz w:val="24"/>
          <w:szCs w:val="24"/>
        </w:rPr>
      </w:pPr>
    </w:p>
    <w:p w:rsidR="009A1708" w:rsidRPr="009060BE" w:rsidRDefault="00410AAF" w:rsidP="009A1708">
      <w:pPr>
        <w:autoSpaceDE w:val="0"/>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 xml:space="preserve">.1. </w:t>
      </w:r>
      <w:r w:rsidR="009A1708" w:rsidRPr="009060BE">
        <w:rPr>
          <w:rFonts w:ascii="Calibri" w:hAnsi="Calibri" w:cs="Calibri"/>
          <w:sz w:val="24"/>
          <w:szCs w:val="24"/>
        </w:rPr>
        <w:t xml:space="preserve">Quem, convocado dentro do prazo de validade de sua proposta, não assinar o Contrato, deixar de entregar documentação exigida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 será descredenciado no SICAF, pelo </w:t>
      </w:r>
      <w:r w:rsidR="009A1708" w:rsidRPr="009060BE">
        <w:rPr>
          <w:rFonts w:ascii="Calibri" w:hAnsi="Calibri" w:cs="Calibri"/>
          <w:sz w:val="24"/>
          <w:szCs w:val="24"/>
        </w:rPr>
        <w:lastRenderedPageBreak/>
        <w:t>prazo de até 05 (cinco) anos, sem prejuízo das multas previstas em Instrumento Convocatório e no Contrato e das demais cominações legais.</w:t>
      </w:r>
    </w:p>
    <w:p w:rsidR="009A1708" w:rsidRPr="009060BE" w:rsidRDefault="009A1708" w:rsidP="009A1708">
      <w:pPr>
        <w:autoSpaceDE w:val="0"/>
        <w:jc w:val="both"/>
        <w:rPr>
          <w:rFonts w:ascii="Calibri" w:hAnsi="Calibri" w:cs="Calibri"/>
          <w:sz w:val="24"/>
          <w:szCs w:val="24"/>
        </w:rPr>
      </w:pPr>
    </w:p>
    <w:p w:rsidR="009A1708" w:rsidRPr="009060BE" w:rsidRDefault="00410AAF" w:rsidP="009A1708">
      <w:pPr>
        <w:pStyle w:val="Corpodetexto2"/>
        <w:tabs>
          <w:tab w:val="left" w:pos="426"/>
          <w:tab w:val="left" w:pos="567"/>
        </w:tabs>
        <w:spacing w:after="0" w:line="240" w:lineRule="auto"/>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w:t>
      </w:r>
      <w:r w:rsidR="009A1708" w:rsidRPr="009060BE">
        <w:rPr>
          <w:rFonts w:ascii="Calibri" w:hAnsi="Calibri" w:cs="Calibri"/>
          <w:sz w:val="24"/>
          <w:szCs w:val="24"/>
        </w:rPr>
        <w:t xml:space="preserve"> </w:t>
      </w:r>
      <w:r w:rsidR="009A1708" w:rsidRPr="009060BE">
        <w:rPr>
          <w:rFonts w:ascii="Calibri" w:hAnsi="Calibri" w:cs="Calibri"/>
          <w:sz w:val="24"/>
          <w:szCs w:val="24"/>
        </w:rPr>
        <w:tab/>
        <w:t xml:space="preserve">Com fundamento nos artigos 86 e 87, incisos I a IV, da Lei nº 8.666/1993, e no art. 7º da Lei nº 10.520/2002, </w:t>
      </w:r>
      <w:r w:rsidR="009A1708" w:rsidRPr="009060BE">
        <w:rPr>
          <w:rFonts w:ascii="Calibri" w:hAnsi="Calibri" w:cs="Calibri"/>
          <w:b/>
          <w:sz w:val="24"/>
          <w:szCs w:val="24"/>
        </w:rPr>
        <w:t>no caso de descumprimento contratual, seja por inexecução parcial ou total do objeto</w:t>
      </w:r>
      <w:r w:rsidR="009A1708" w:rsidRPr="009060BE">
        <w:rPr>
          <w:rFonts w:ascii="Calibri" w:hAnsi="Calibri" w:cs="Calibri"/>
          <w:sz w:val="24"/>
          <w:szCs w:val="24"/>
        </w:rPr>
        <w:t>, garantida a ampla defesa e o contraditório, a CONTRATADA poderá ser apenada com as seguintes sanções:</w:t>
      </w:r>
    </w:p>
    <w:p w:rsidR="009A1708" w:rsidRPr="009060BE" w:rsidRDefault="009A1708" w:rsidP="009A1708">
      <w:pPr>
        <w:pStyle w:val="Recuodecorpodetexto21"/>
        <w:ind w:left="709"/>
        <w:rPr>
          <w:rFonts w:ascii="Calibri" w:hAnsi="Calibri" w:cs="Calibri"/>
          <w:b/>
          <w:sz w:val="24"/>
          <w:szCs w:val="24"/>
        </w:rPr>
      </w:pPr>
    </w:p>
    <w:p w:rsidR="009A1708" w:rsidRPr="009060BE" w:rsidRDefault="00410AAF" w:rsidP="009A1708">
      <w:pPr>
        <w:pStyle w:val="Recuodecorpodetexto21"/>
        <w:ind w:left="426" w:firstLine="0"/>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.2.1.</w:t>
      </w:r>
      <w:r w:rsidR="009A1708" w:rsidRPr="009060BE">
        <w:rPr>
          <w:rFonts w:ascii="Calibri" w:hAnsi="Calibri" w:cs="Calibri"/>
          <w:sz w:val="24"/>
          <w:szCs w:val="24"/>
        </w:rPr>
        <w:t xml:space="preserve"> Advertência, a ser feita com notificação por meio de ofício, estabelecendo prazo para cumprimento das obrigações assumidas;</w:t>
      </w:r>
    </w:p>
    <w:p w:rsidR="009A1708" w:rsidRPr="009060BE" w:rsidRDefault="009A1708" w:rsidP="009A1708">
      <w:pPr>
        <w:pStyle w:val="Recuodecorpodetexto21"/>
        <w:ind w:left="426" w:firstLine="0"/>
        <w:rPr>
          <w:rFonts w:ascii="Calibri" w:hAnsi="Calibri" w:cs="Calibri"/>
          <w:sz w:val="24"/>
          <w:szCs w:val="24"/>
        </w:rPr>
      </w:pPr>
    </w:p>
    <w:p w:rsidR="009A1708" w:rsidRPr="009060BE" w:rsidRDefault="00410AAF" w:rsidP="009A1708">
      <w:pPr>
        <w:autoSpaceDE w:val="0"/>
        <w:ind w:left="426"/>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.2.2.</w:t>
      </w:r>
      <w:r w:rsidR="009A1708" w:rsidRPr="009060BE">
        <w:rPr>
          <w:rFonts w:ascii="Calibri" w:hAnsi="Calibri" w:cs="Calibri"/>
          <w:sz w:val="24"/>
          <w:szCs w:val="24"/>
        </w:rPr>
        <w:t xml:space="preserve"> Multa de até 10% (dez por cento), sobre o valor total estimado deste da contratação, em caso de atraso na execução do objeto ou de inexecução parcial da obrigação, a ser fixado no caso concreto segundo juízo de proporcionalidade, sem prejuízo das demais penalidades;</w:t>
      </w:r>
    </w:p>
    <w:p w:rsidR="009A1708" w:rsidRPr="009060BE" w:rsidRDefault="009A1708" w:rsidP="009A1708">
      <w:pPr>
        <w:autoSpaceDE w:val="0"/>
        <w:ind w:left="426"/>
        <w:jc w:val="both"/>
        <w:rPr>
          <w:rFonts w:ascii="Calibri" w:hAnsi="Calibri" w:cs="Calibri"/>
          <w:sz w:val="24"/>
          <w:szCs w:val="24"/>
        </w:rPr>
      </w:pPr>
    </w:p>
    <w:p w:rsidR="009A1708" w:rsidRPr="009060BE" w:rsidRDefault="00410AAF" w:rsidP="009A1708">
      <w:pPr>
        <w:autoSpaceDE w:val="0"/>
        <w:ind w:left="426"/>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.2.3.</w:t>
      </w:r>
      <w:r w:rsidR="009A1708" w:rsidRPr="009060BE">
        <w:rPr>
          <w:rFonts w:ascii="Calibri" w:hAnsi="Calibri" w:cs="Calibri"/>
          <w:sz w:val="24"/>
          <w:szCs w:val="24"/>
        </w:rPr>
        <w:t xml:space="preserve"> Multa indenizatória de até 20% (vinte por cento) sobre o valor total estimado da contratação incidente no caso de inexecução total, sem prejuízo da rescisão contratual e demais penalidades;</w:t>
      </w:r>
    </w:p>
    <w:p w:rsidR="009A1708" w:rsidRPr="009060BE" w:rsidRDefault="009A1708" w:rsidP="009A1708">
      <w:pPr>
        <w:autoSpaceDE w:val="0"/>
        <w:ind w:left="426"/>
        <w:jc w:val="both"/>
        <w:rPr>
          <w:rFonts w:ascii="Calibri" w:hAnsi="Calibri" w:cs="Calibri"/>
          <w:sz w:val="24"/>
          <w:szCs w:val="24"/>
        </w:rPr>
      </w:pPr>
    </w:p>
    <w:p w:rsidR="009A1708" w:rsidRPr="009060BE" w:rsidRDefault="00410AAF" w:rsidP="009A1708">
      <w:pPr>
        <w:pStyle w:val="Recuodecorpodetexto21"/>
        <w:ind w:left="426" w:firstLine="0"/>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.2.4.</w:t>
      </w:r>
      <w:r w:rsidR="009A1708" w:rsidRPr="009060BE">
        <w:rPr>
          <w:rFonts w:ascii="Calibri" w:hAnsi="Calibri" w:cs="Calibri"/>
          <w:sz w:val="24"/>
          <w:szCs w:val="24"/>
        </w:rPr>
        <w:t xml:space="preserve"> As mult</w:t>
      </w:r>
      <w:r w:rsidRPr="009060BE">
        <w:rPr>
          <w:rFonts w:ascii="Calibri" w:hAnsi="Calibri" w:cs="Calibri"/>
          <w:sz w:val="24"/>
          <w:szCs w:val="24"/>
        </w:rPr>
        <w:t>as estabelecidas nos subitens 8.2.2 e 8</w:t>
      </w:r>
      <w:r w:rsidR="009A1708" w:rsidRPr="009060BE">
        <w:rPr>
          <w:rFonts w:ascii="Calibri" w:hAnsi="Calibri" w:cs="Calibri"/>
          <w:sz w:val="24"/>
          <w:szCs w:val="24"/>
        </w:rPr>
        <w:t>.2.3 podem ser aplicadas isoladas ou cumulativamente, após regular processo administrativo, devendo ser recolhida no prazo máximo de 10 (dez) dias, a contar do recebimento da notificação pelo CONTRATANTE, sendo permitida a retenção de créditos para sua liquidação;</w:t>
      </w:r>
    </w:p>
    <w:p w:rsidR="009A1708" w:rsidRPr="009060BE" w:rsidRDefault="009A1708" w:rsidP="009A1708">
      <w:pPr>
        <w:pStyle w:val="Recuodecorpodetexto21"/>
        <w:ind w:left="426" w:firstLine="0"/>
        <w:rPr>
          <w:rFonts w:ascii="Calibri" w:hAnsi="Calibri" w:cs="Calibri"/>
          <w:sz w:val="24"/>
          <w:szCs w:val="24"/>
        </w:rPr>
      </w:pPr>
    </w:p>
    <w:p w:rsidR="009A1708" w:rsidRPr="009060BE" w:rsidRDefault="00410AAF" w:rsidP="009A1708">
      <w:pPr>
        <w:pStyle w:val="Recuodecorpodetexto21"/>
        <w:ind w:left="426" w:firstLine="0"/>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.2.5.</w:t>
      </w:r>
      <w:r w:rsidR="009A1708" w:rsidRPr="009060BE">
        <w:rPr>
          <w:rFonts w:ascii="Calibri" w:hAnsi="Calibri" w:cs="Calibri"/>
          <w:sz w:val="24"/>
          <w:szCs w:val="24"/>
        </w:rPr>
        <w:t xml:space="preserve"> Se o valor da multa não for pago ou depositado, a importância devida será cobrada administrativa e/ou judicialmente;</w:t>
      </w:r>
    </w:p>
    <w:p w:rsidR="009A1708" w:rsidRPr="009060BE" w:rsidRDefault="009A1708" w:rsidP="009A1708">
      <w:pPr>
        <w:pStyle w:val="Recuodecorpodetexto21"/>
        <w:ind w:left="709"/>
        <w:rPr>
          <w:rFonts w:ascii="Calibri" w:hAnsi="Calibri" w:cs="Calibri"/>
          <w:sz w:val="24"/>
          <w:szCs w:val="24"/>
        </w:rPr>
      </w:pPr>
    </w:p>
    <w:p w:rsidR="009A1708" w:rsidRPr="009060BE" w:rsidRDefault="00410AAF" w:rsidP="009A1708">
      <w:pPr>
        <w:ind w:left="426"/>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.2.6.</w:t>
      </w:r>
      <w:r w:rsidR="009A1708" w:rsidRPr="009060BE">
        <w:rPr>
          <w:rFonts w:ascii="Calibri" w:hAnsi="Calibri" w:cs="Calibri"/>
          <w:sz w:val="24"/>
          <w:szCs w:val="24"/>
        </w:rPr>
        <w:t xml:space="preserve"> Suspensão temporária do direito de licitar e contratar com a administração pelo prazo de até 2 (dois) anos;</w:t>
      </w:r>
    </w:p>
    <w:p w:rsidR="009A1708" w:rsidRPr="009060BE" w:rsidRDefault="009A1708" w:rsidP="009A1708">
      <w:pPr>
        <w:ind w:left="709"/>
        <w:jc w:val="both"/>
        <w:rPr>
          <w:rFonts w:ascii="Calibri" w:hAnsi="Calibri" w:cs="Calibri"/>
          <w:sz w:val="24"/>
          <w:szCs w:val="24"/>
        </w:rPr>
      </w:pPr>
    </w:p>
    <w:p w:rsidR="009A1708" w:rsidRPr="009060BE" w:rsidRDefault="00410AAF" w:rsidP="009A1708">
      <w:pPr>
        <w:ind w:left="426"/>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.2.7.</w:t>
      </w:r>
      <w:r w:rsidR="009A1708" w:rsidRPr="009060BE">
        <w:rPr>
          <w:rFonts w:ascii="Calibri" w:hAnsi="Calibri" w:cs="Calibri"/>
          <w:sz w:val="24"/>
          <w:szCs w:val="24"/>
        </w:rPr>
        <w:t xml:space="preserve"> Declaração de inidoneidade para licitar ou contratar com a administração pública, enquanto persistirem os motivos determinantes da punição ou até que seja promovida a reabilitação perante a autoridade que tiver aplicado a penalidade.</w:t>
      </w:r>
    </w:p>
    <w:p w:rsidR="009A1708" w:rsidRPr="009060BE" w:rsidRDefault="009A1708" w:rsidP="009A1708">
      <w:pPr>
        <w:ind w:left="709"/>
        <w:jc w:val="both"/>
        <w:rPr>
          <w:rFonts w:ascii="Calibri" w:hAnsi="Calibri" w:cs="Calibri"/>
          <w:sz w:val="24"/>
          <w:szCs w:val="24"/>
        </w:rPr>
      </w:pPr>
    </w:p>
    <w:p w:rsidR="009A1708" w:rsidRPr="009060BE" w:rsidRDefault="00410AAF" w:rsidP="009A1708">
      <w:pPr>
        <w:tabs>
          <w:tab w:val="left" w:pos="567"/>
          <w:tab w:val="left" w:pos="709"/>
        </w:tabs>
        <w:autoSpaceDE w:val="0"/>
        <w:jc w:val="both"/>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.3.</w:t>
      </w:r>
      <w:r w:rsidR="009A1708" w:rsidRPr="009060BE">
        <w:rPr>
          <w:rFonts w:ascii="Calibri" w:hAnsi="Calibri" w:cs="Calibri"/>
          <w:sz w:val="24"/>
          <w:szCs w:val="24"/>
        </w:rPr>
        <w:tab/>
        <w:t>No processo de aplicação de sanções, é assegurado o direito ao contraditório e à ampla defesa, facultada defesa do interessado no prazo de 10 (dez) dias úteis, contados do recebimento da respectiva intimação.</w:t>
      </w:r>
    </w:p>
    <w:p w:rsidR="009A1708" w:rsidRPr="009060BE" w:rsidRDefault="009A1708" w:rsidP="009A1708">
      <w:pPr>
        <w:tabs>
          <w:tab w:val="left" w:pos="567"/>
          <w:tab w:val="left" w:pos="709"/>
        </w:tabs>
        <w:autoSpaceDE w:val="0"/>
        <w:jc w:val="both"/>
        <w:rPr>
          <w:rFonts w:ascii="Calibri" w:hAnsi="Calibri" w:cs="Calibri"/>
          <w:sz w:val="24"/>
          <w:szCs w:val="24"/>
        </w:rPr>
      </w:pPr>
    </w:p>
    <w:p w:rsidR="009A1708" w:rsidRDefault="00410AAF" w:rsidP="009A1708">
      <w:pPr>
        <w:pStyle w:val="Recuodecorpodetexto21"/>
        <w:tabs>
          <w:tab w:val="left" w:pos="567"/>
        </w:tabs>
        <w:ind w:firstLine="0"/>
        <w:rPr>
          <w:rFonts w:ascii="Calibri" w:hAnsi="Calibri" w:cs="Calibri"/>
          <w:sz w:val="24"/>
          <w:szCs w:val="24"/>
        </w:rPr>
      </w:pPr>
      <w:r w:rsidRPr="009060BE">
        <w:rPr>
          <w:rFonts w:ascii="Calibri" w:hAnsi="Calibri" w:cs="Calibri"/>
          <w:b/>
          <w:sz w:val="24"/>
          <w:szCs w:val="24"/>
        </w:rPr>
        <w:t>8</w:t>
      </w:r>
      <w:r w:rsidR="009A1708" w:rsidRPr="009060BE">
        <w:rPr>
          <w:rFonts w:ascii="Calibri" w:hAnsi="Calibri" w:cs="Calibri"/>
          <w:b/>
          <w:sz w:val="24"/>
          <w:szCs w:val="24"/>
        </w:rPr>
        <w:t>.4.</w:t>
      </w:r>
      <w:r w:rsidR="009A1708" w:rsidRPr="009060BE">
        <w:rPr>
          <w:rFonts w:ascii="Calibri" w:hAnsi="Calibri" w:cs="Calibri"/>
          <w:sz w:val="24"/>
          <w:szCs w:val="24"/>
        </w:rPr>
        <w:tab/>
        <w:t>A Autoridade Competente, na aplicação das sanções, levará em consideração a gravidade da conduta do infrator, o caráter educativo da pena, bem como o dano causado à Administração, observando os princípios da razoabilidade e proporcionalidade.</w:t>
      </w:r>
    </w:p>
    <w:p w:rsidR="009A1708" w:rsidRDefault="009A1708" w:rsidP="009A1708">
      <w:pPr>
        <w:autoSpaceDE w:val="0"/>
        <w:rPr>
          <w:rFonts w:ascii="Calibri" w:hAnsi="Calibri" w:cs="Calibri"/>
          <w:sz w:val="24"/>
          <w:szCs w:val="24"/>
        </w:rPr>
      </w:pPr>
    </w:p>
    <w:p w:rsidR="0078552B" w:rsidRDefault="0078552B" w:rsidP="009A1708">
      <w:pPr>
        <w:autoSpaceDE w:val="0"/>
        <w:rPr>
          <w:rFonts w:ascii="Calibri" w:hAnsi="Calibri" w:cs="Calibri"/>
          <w:sz w:val="24"/>
          <w:szCs w:val="24"/>
        </w:rPr>
      </w:pPr>
    </w:p>
    <w:p w:rsidR="0078552B" w:rsidRPr="009060BE" w:rsidRDefault="0078552B" w:rsidP="009A1708">
      <w:pPr>
        <w:autoSpaceDE w:val="0"/>
        <w:rPr>
          <w:rFonts w:ascii="Calibri" w:hAnsi="Calibri" w:cs="Calibri"/>
          <w:sz w:val="24"/>
          <w:szCs w:val="24"/>
        </w:rPr>
      </w:pPr>
    </w:p>
    <w:p w:rsidR="009A1708" w:rsidRPr="009060BE" w:rsidRDefault="00410AAF" w:rsidP="009A1708">
      <w:pPr>
        <w:shd w:val="clear" w:color="auto" w:fill="D9D9D9"/>
        <w:jc w:val="both"/>
        <w:rPr>
          <w:rFonts w:ascii="Calibri" w:eastAsia="Arial" w:hAnsi="Calibri" w:cs="Calibri"/>
          <w:b/>
          <w:bCs/>
          <w:sz w:val="24"/>
          <w:szCs w:val="24"/>
          <w:lang w:val="pt-PT"/>
        </w:rPr>
      </w:pPr>
      <w:r w:rsidRPr="009060BE">
        <w:rPr>
          <w:rFonts w:ascii="Calibri" w:eastAsia="Arial" w:hAnsi="Calibri" w:cs="Calibri"/>
          <w:b/>
          <w:bCs/>
          <w:sz w:val="24"/>
          <w:szCs w:val="24"/>
          <w:lang w:val="pt-PT"/>
        </w:rPr>
        <w:lastRenderedPageBreak/>
        <w:t>9</w:t>
      </w:r>
      <w:r w:rsidR="009A1708" w:rsidRPr="009060BE">
        <w:rPr>
          <w:rFonts w:ascii="Calibri" w:eastAsia="Arial" w:hAnsi="Calibri" w:cs="Calibri"/>
          <w:b/>
          <w:bCs/>
          <w:sz w:val="24"/>
          <w:szCs w:val="24"/>
          <w:lang w:val="pt-PT"/>
        </w:rPr>
        <w:t xml:space="preserve"> - DA DOTAÇÃO ORÇAMENTÁRIA</w:t>
      </w:r>
    </w:p>
    <w:p w:rsidR="009A1708" w:rsidRPr="009060BE" w:rsidRDefault="009A1708" w:rsidP="009A1708">
      <w:pPr>
        <w:jc w:val="both"/>
        <w:rPr>
          <w:rFonts w:ascii="Calibri" w:eastAsia="Arial" w:hAnsi="Calibri" w:cs="Calibri"/>
          <w:b/>
          <w:bCs/>
          <w:sz w:val="24"/>
          <w:szCs w:val="24"/>
          <w:lang w:val="pt-PT"/>
        </w:rPr>
      </w:pPr>
    </w:p>
    <w:p w:rsidR="00810219" w:rsidRPr="003C11D6" w:rsidRDefault="00410AAF" w:rsidP="003C11D6">
      <w:pPr>
        <w:jc w:val="both"/>
        <w:rPr>
          <w:rFonts w:ascii="Calibri" w:eastAsia="Arial" w:hAnsi="Calibri" w:cs="Calibri"/>
          <w:bCs/>
          <w:sz w:val="24"/>
          <w:szCs w:val="24"/>
          <w:lang w:val="pt-PT"/>
        </w:rPr>
      </w:pPr>
      <w:r w:rsidRPr="003B0C74">
        <w:rPr>
          <w:rFonts w:ascii="Calibri" w:eastAsia="Arial" w:hAnsi="Calibri" w:cs="Calibri"/>
          <w:b/>
          <w:bCs/>
          <w:sz w:val="24"/>
          <w:szCs w:val="24"/>
          <w:lang w:val="pt-PT"/>
        </w:rPr>
        <w:t>9</w:t>
      </w:r>
      <w:r w:rsidR="009A1708" w:rsidRPr="003B0C74">
        <w:rPr>
          <w:rFonts w:ascii="Calibri" w:eastAsia="Arial" w:hAnsi="Calibri" w:cs="Calibri"/>
          <w:b/>
          <w:bCs/>
          <w:sz w:val="24"/>
          <w:szCs w:val="24"/>
          <w:lang w:val="pt-PT"/>
        </w:rPr>
        <w:t xml:space="preserve">.1. </w:t>
      </w:r>
      <w:r w:rsidR="009A1708" w:rsidRPr="003B0C74">
        <w:rPr>
          <w:rFonts w:ascii="Calibri" w:eastAsia="Arial" w:hAnsi="Calibri" w:cs="Calibri"/>
          <w:bCs/>
          <w:sz w:val="24"/>
          <w:szCs w:val="24"/>
          <w:lang w:val="pt-PT" w:eastAsia="zh-CN"/>
        </w:rPr>
        <w:t>As despesas decorrentes deste objeto estão previstas sob a</w:t>
      </w:r>
      <w:r w:rsidR="00AF1C01">
        <w:rPr>
          <w:rFonts w:ascii="Calibri" w:eastAsia="Arial" w:hAnsi="Calibri" w:cs="Calibri"/>
          <w:bCs/>
          <w:sz w:val="24"/>
          <w:szCs w:val="24"/>
          <w:lang w:val="pt-PT" w:eastAsia="zh-CN"/>
        </w:rPr>
        <w:t>s</w:t>
      </w:r>
      <w:r w:rsidR="009A1708" w:rsidRPr="003B0C74">
        <w:rPr>
          <w:rFonts w:ascii="Calibri" w:eastAsia="Arial" w:hAnsi="Calibri" w:cs="Calibri"/>
          <w:bCs/>
          <w:sz w:val="24"/>
          <w:szCs w:val="24"/>
          <w:lang w:val="pt-PT" w:eastAsia="zh-CN"/>
        </w:rPr>
        <w:t xml:space="preserve"> Rubrica</w:t>
      </w:r>
      <w:r w:rsidR="00AF1C01">
        <w:rPr>
          <w:rFonts w:ascii="Calibri" w:eastAsia="Arial" w:hAnsi="Calibri" w:cs="Calibri"/>
          <w:bCs/>
          <w:sz w:val="24"/>
          <w:szCs w:val="24"/>
          <w:lang w:val="pt-PT" w:eastAsia="zh-CN"/>
        </w:rPr>
        <w:t>s</w:t>
      </w:r>
      <w:r w:rsidR="009A1708" w:rsidRPr="003B0C74">
        <w:rPr>
          <w:rFonts w:ascii="Calibri" w:eastAsia="Arial" w:hAnsi="Calibri" w:cs="Calibri"/>
          <w:bCs/>
          <w:sz w:val="24"/>
          <w:szCs w:val="24"/>
          <w:lang w:val="pt-PT" w:eastAsia="zh-CN"/>
        </w:rPr>
        <w:t xml:space="preserve"> </w:t>
      </w:r>
      <w:r w:rsidR="003B0C74" w:rsidRPr="003B0C74">
        <w:rPr>
          <w:rFonts w:ascii="Calibri" w:eastAsia="Arial" w:hAnsi="Calibri" w:cs="Calibri"/>
          <w:bCs/>
          <w:sz w:val="24"/>
          <w:szCs w:val="24"/>
          <w:lang w:val="pt-PT" w:eastAsia="zh-CN"/>
        </w:rPr>
        <w:t>6.2.2.1.1.01.02.02.006.036</w:t>
      </w:r>
      <w:r w:rsidR="009A1708" w:rsidRPr="003B0C74">
        <w:rPr>
          <w:rFonts w:ascii="Calibri" w:eastAsia="Arial" w:hAnsi="Calibri" w:cs="Calibri"/>
          <w:bCs/>
          <w:sz w:val="24"/>
          <w:szCs w:val="24"/>
          <w:lang w:val="pt-PT" w:eastAsia="zh-CN"/>
        </w:rPr>
        <w:t xml:space="preserve"> (</w:t>
      </w:r>
      <w:r w:rsidR="003B0C74" w:rsidRPr="003B0C74">
        <w:rPr>
          <w:rFonts w:ascii="Calibri" w:eastAsia="Arial" w:hAnsi="Calibri" w:cs="Calibri"/>
          <w:bCs/>
          <w:sz w:val="24"/>
          <w:szCs w:val="24"/>
          <w:lang w:val="pt-PT" w:eastAsia="zh-CN"/>
        </w:rPr>
        <w:t>Locação de Software</w:t>
      </w:r>
      <w:r w:rsidR="009A1708" w:rsidRPr="003B0C74">
        <w:rPr>
          <w:rFonts w:ascii="Calibri" w:eastAsia="Arial" w:hAnsi="Calibri" w:cs="Calibri"/>
          <w:bCs/>
          <w:sz w:val="24"/>
          <w:szCs w:val="24"/>
          <w:lang w:val="pt-PT" w:eastAsia="zh-CN"/>
        </w:rPr>
        <w:t xml:space="preserve"> – PJ)</w:t>
      </w:r>
      <w:r w:rsidR="00AF1C01">
        <w:rPr>
          <w:rFonts w:ascii="Calibri" w:eastAsia="Arial" w:hAnsi="Calibri" w:cs="Calibri"/>
          <w:bCs/>
          <w:sz w:val="24"/>
          <w:szCs w:val="24"/>
          <w:lang w:val="pt-PT" w:eastAsia="zh-CN"/>
        </w:rPr>
        <w:t xml:space="preserve"> e 6.2.2.1.1.01.02.02.006.021 (Manutenção e Conservação de Software – PJ)</w:t>
      </w:r>
      <w:r w:rsidR="009A1708" w:rsidRPr="003B0C74">
        <w:rPr>
          <w:rFonts w:ascii="Calibri" w:eastAsia="Arial" w:hAnsi="Calibri" w:cs="Calibri"/>
          <w:bCs/>
          <w:sz w:val="24"/>
          <w:szCs w:val="24"/>
          <w:lang w:val="pt-PT" w:eastAsia="zh-CN"/>
        </w:rPr>
        <w:t>.</w:t>
      </w:r>
    </w:p>
    <w:p w:rsidR="00810219" w:rsidRPr="009060BE" w:rsidRDefault="00810219" w:rsidP="009A1708">
      <w:pPr>
        <w:autoSpaceDE w:val="0"/>
        <w:rPr>
          <w:rFonts w:ascii="Calibri" w:hAnsi="Calibri" w:cs="Calibri"/>
          <w:sz w:val="24"/>
          <w:szCs w:val="24"/>
        </w:rPr>
      </w:pPr>
    </w:p>
    <w:p w:rsidR="009A1708" w:rsidRPr="009060BE" w:rsidRDefault="00410AAF" w:rsidP="009A1708">
      <w:pPr>
        <w:shd w:val="clear" w:color="auto" w:fill="D9D9D9"/>
        <w:jc w:val="both"/>
        <w:rPr>
          <w:rFonts w:ascii="Calibri" w:eastAsia="Arial" w:hAnsi="Calibri" w:cs="Calibri"/>
          <w:b/>
          <w:bCs/>
          <w:sz w:val="24"/>
          <w:szCs w:val="24"/>
          <w:lang w:val="pt-PT"/>
        </w:rPr>
      </w:pPr>
      <w:r w:rsidRPr="009060BE">
        <w:rPr>
          <w:rFonts w:ascii="Calibri" w:eastAsia="Arial" w:hAnsi="Calibri" w:cs="Calibri"/>
          <w:b/>
          <w:bCs/>
          <w:sz w:val="24"/>
          <w:szCs w:val="24"/>
          <w:lang w:val="pt-PT"/>
        </w:rPr>
        <w:t>10</w:t>
      </w:r>
      <w:r w:rsidR="009A1708" w:rsidRPr="009060BE">
        <w:rPr>
          <w:rFonts w:ascii="Calibri" w:eastAsia="Arial" w:hAnsi="Calibri" w:cs="Calibri"/>
          <w:b/>
          <w:bCs/>
          <w:sz w:val="24"/>
          <w:szCs w:val="24"/>
          <w:lang w:val="pt-PT"/>
        </w:rPr>
        <w:t xml:space="preserve"> - DA PUBLICAÇÃO </w:t>
      </w:r>
    </w:p>
    <w:p w:rsidR="009A1708" w:rsidRPr="009060BE" w:rsidRDefault="009A1708" w:rsidP="009A1708">
      <w:pPr>
        <w:autoSpaceDE w:val="0"/>
        <w:jc w:val="both"/>
        <w:rPr>
          <w:rFonts w:ascii="Calibri" w:hAnsi="Calibri" w:cs="Calibri"/>
          <w:spacing w:val="-2"/>
          <w:sz w:val="24"/>
          <w:szCs w:val="24"/>
          <w:shd w:val="clear" w:color="auto" w:fill="FFFFFF"/>
          <w:lang w:eastAsia="ar-SA"/>
        </w:rPr>
      </w:pPr>
    </w:p>
    <w:p w:rsidR="009A1708" w:rsidRPr="009060BE" w:rsidRDefault="00410AAF" w:rsidP="009A1708">
      <w:pPr>
        <w:tabs>
          <w:tab w:val="left" w:pos="567"/>
        </w:tabs>
        <w:jc w:val="both"/>
        <w:rPr>
          <w:rFonts w:ascii="Calibri" w:hAnsi="Calibri" w:cs="Calibri"/>
          <w:sz w:val="24"/>
          <w:szCs w:val="24"/>
        </w:rPr>
      </w:pPr>
      <w:r w:rsidRPr="009060BE">
        <w:rPr>
          <w:rFonts w:ascii="Calibri" w:hAnsi="Calibri" w:cs="Calibri"/>
          <w:b/>
          <w:sz w:val="24"/>
          <w:szCs w:val="24"/>
        </w:rPr>
        <w:t>10</w:t>
      </w:r>
      <w:r w:rsidR="009A1708" w:rsidRPr="009060BE">
        <w:rPr>
          <w:rFonts w:ascii="Calibri" w:hAnsi="Calibri" w:cs="Calibri"/>
          <w:b/>
          <w:sz w:val="24"/>
          <w:szCs w:val="24"/>
        </w:rPr>
        <w:t>.1.</w:t>
      </w:r>
      <w:r w:rsidR="009A1708" w:rsidRPr="009060BE">
        <w:rPr>
          <w:rFonts w:ascii="Calibri" w:hAnsi="Calibri" w:cs="Calibri"/>
          <w:spacing w:val="-2"/>
          <w:sz w:val="24"/>
          <w:szCs w:val="24"/>
          <w:shd w:val="clear" w:color="auto" w:fill="FFFFFF"/>
          <w:lang w:eastAsia="ar-SA"/>
        </w:rPr>
        <w:t xml:space="preserve"> </w:t>
      </w:r>
      <w:r w:rsidR="009A1708" w:rsidRPr="009060BE">
        <w:rPr>
          <w:rFonts w:ascii="Calibri" w:hAnsi="Calibri" w:cs="Calibri"/>
          <w:spacing w:val="-2"/>
          <w:sz w:val="24"/>
          <w:szCs w:val="24"/>
          <w:shd w:val="clear" w:color="auto" w:fill="FFFFFF"/>
          <w:lang w:eastAsia="ar-SA"/>
        </w:rPr>
        <w:tab/>
      </w:r>
      <w:r w:rsidR="009A1708" w:rsidRPr="009060BE">
        <w:rPr>
          <w:rFonts w:ascii="Calibri" w:hAnsi="Calibri" w:cs="Calibri"/>
          <w:sz w:val="24"/>
          <w:szCs w:val="24"/>
        </w:rPr>
        <w:t>A publicação do extrato da presente aquisição será dispensada em razão dos princípios da eficiência e da economicidade, conforme orientação extraída do Acórdão TCU - Plenário nº 1336/2006.</w:t>
      </w:r>
    </w:p>
    <w:p w:rsidR="009A1708" w:rsidRPr="009060BE" w:rsidRDefault="009A1708" w:rsidP="009A1708">
      <w:pPr>
        <w:autoSpaceDE w:val="0"/>
        <w:rPr>
          <w:rFonts w:ascii="Calibri" w:hAnsi="Calibri" w:cs="Calibri"/>
          <w:sz w:val="24"/>
          <w:szCs w:val="24"/>
        </w:rPr>
      </w:pPr>
    </w:p>
    <w:p w:rsidR="009A1708" w:rsidRPr="009060BE" w:rsidRDefault="009A1708" w:rsidP="009A1708">
      <w:pPr>
        <w:shd w:val="clear" w:color="auto" w:fill="D9D9D9"/>
        <w:jc w:val="both"/>
        <w:rPr>
          <w:rFonts w:ascii="Calibri" w:eastAsia="Arial" w:hAnsi="Calibri" w:cs="Calibri"/>
          <w:b/>
          <w:bCs/>
          <w:sz w:val="24"/>
          <w:szCs w:val="24"/>
          <w:lang w:val="pt-PT"/>
        </w:rPr>
      </w:pPr>
      <w:r w:rsidRPr="009060BE">
        <w:rPr>
          <w:rFonts w:ascii="Calibri" w:eastAsia="Arial" w:hAnsi="Calibri" w:cs="Calibri"/>
          <w:b/>
          <w:bCs/>
          <w:sz w:val="24"/>
          <w:szCs w:val="24"/>
          <w:lang w:val="pt-PT"/>
        </w:rPr>
        <w:t>1</w:t>
      </w:r>
      <w:r w:rsidR="00410AAF" w:rsidRPr="009060BE">
        <w:rPr>
          <w:rFonts w:ascii="Calibri" w:eastAsia="Arial" w:hAnsi="Calibri" w:cs="Calibri"/>
          <w:b/>
          <w:bCs/>
          <w:sz w:val="24"/>
          <w:szCs w:val="24"/>
          <w:lang w:val="pt-PT"/>
        </w:rPr>
        <w:t>1</w:t>
      </w:r>
      <w:r w:rsidRPr="009060BE">
        <w:rPr>
          <w:rFonts w:ascii="Calibri" w:eastAsia="Arial" w:hAnsi="Calibri" w:cs="Calibri"/>
          <w:b/>
          <w:bCs/>
          <w:sz w:val="24"/>
          <w:szCs w:val="24"/>
          <w:lang w:val="pt-PT"/>
        </w:rPr>
        <w:t xml:space="preserve"> - DAS DISPOSIÇÕES GERAIS</w:t>
      </w:r>
    </w:p>
    <w:p w:rsidR="009A1708" w:rsidRPr="009060BE" w:rsidRDefault="009A1708" w:rsidP="009A1708">
      <w:pPr>
        <w:jc w:val="both"/>
        <w:rPr>
          <w:rFonts w:ascii="Calibri" w:eastAsia="Arial" w:hAnsi="Calibri" w:cs="Calibri"/>
          <w:b/>
          <w:bCs/>
          <w:sz w:val="24"/>
          <w:szCs w:val="24"/>
          <w:lang w:val="pt-PT"/>
        </w:rPr>
      </w:pPr>
    </w:p>
    <w:p w:rsidR="009A1708" w:rsidRPr="009060BE" w:rsidRDefault="009A1708" w:rsidP="009A1708">
      <w:pPr>
        <w:autoSpaceDE w:val="0"/>
        <w:jc w:val="both"/>
        <w:rPr>
          <w:rFonts w:ascii="Calibri" w:hAnsi="Calibri" w:cs="Calibri"/>
          <w:sz w:val="24"/>
          <w:szCs w:val="24"/>
        </w:rPr>
      </w:pPr>
      <w:r w:rsidRPr="009060BE">
        <w:rPr>
          <w:rFonts w:ascii="Calibri" w:hAnsi="Calibri" w:cs="Calibri"/>
          <w:b/>
          <w:sz w:val="24"/>
          <w:szCs w:val="24"/>
        </w:rPr>
        <w:t>1</w:t>
      </w:r>
      <w:r w:rsidR="00410AAF" w:rsidRPr="009060BE">
        <w:rPr>
          <w:rFonts w:ascii="Calibri" w:hAnsi="Calibri" w:cs="Calibri"/>
          <w:b/>
          <w:sz w:val="24"/>
          <w:szCs w:val="24"/>
        </w:rPr>
        <w:t>1</w:t>
      </w:r>
      <w:r w:rsidRPr="009060BE">
        <w:rPr>
          <w:rFonts w:ascii="Calibri" w:hAnsi="Calibri" w:cs="Calibri"/>
          <w:b/>
          <w:sz w:val="24"/>
          <w:szCs w:val="24"/>
        </w:rPr>
        <w:t>.1.</w:t>
      </w:r>
      <w:r w:rsidRPr="009060BE">
        <w:rPr>
          <w:rFonts w:ascii="Calibri" w:hAnsi="Calibri" w:cs="Calibri"/>
          <w:sz w:val="24"/>
          <w:szCs w:val="24"/>
        </w:rPr>
        <w:t xml:space="preserve"> Todas as condições previstas neste Instrumento, em especial as sanções administrativas, regulam-se pela Lei nº 8.666/93, sendo parte integrante da futura Nota de Empenho, que será emitida em favor fornecedor homologado, razão pela qual o fornecedor não poderá alegar afastamento das obrigações. </w:t>
      </w:r>
    </w:p>
    <w:p w:rsidR="009A1708" w:rsidRPr="009060BE" w:rsidRDefault="009A1708" w:rsidP="009A1708">
      <w:pPr>
        <w:autoSpaceDE w:val="0"/>
        <w:rPr>
          <w:rFonts w:ascii="Calibri" w:hAnsi="Calibri" w:cs="Calibri"/>
          <w:sz w:val="24"/>
          <w:szCs w:val="24"/>
        </w:rPr>
      </w:pPr>
    </w:p>
    <w:p w:rsidR="009A1708" w:rsidRPr="009060BE" w:rsidRDefault="00410AAF" w:rsidP="009A1708">
      <w:pPr>
        <w:shd w:val="clear" w:color="auto" w:fill="D9D9D9"/>
        <w:jc w:val="both"/>
        <w:rPr>
          <w:rFonts w:ascii="Calibri" w:eastAsia="Arial" w:hAnsi="Calibri" w:cs="Calibri"/>
          <w:b/>
          <w:bCs/>
          <w:sz w:val="24"/>
          <w:szCs w:val="24"/>
          <w:lang w:val="pt-PT"/>
        </w:rPr>
      </w:pPr>
      <w:r w:rsidRPr="009060BE">
        <w:rPr>
          <w:rFonts w:ascii="Calibri" w:eastAsia="Arial" w:hAnsi="Calibri" w:cs="Calibri"/>
          <w:b/>
          <w:bCs/>
          <w:sz w:val="24"/>
          <w:szCs w:val="24"/>
          <w:lang w:val="pt-PT"/>
        </w:rPr>
        <w:t>12</w:t>
      </w:r>
      <w:r w:rsidR="009A1708" w:rsidRPr="009060BE">
        <w:rPr>
          <w:rFonts w:ascii="Calibri" w:eastAsia="Arial" w:hAnsi="Calibri" w:cs="Calibri"/>
          <w:b/>
          <w:bCs/>
          <w:sz w:val="24"/>
          <w:szCs w:val="24"/>
          <w:lang w:val="pt-PT"/>
        </w:rPr>
        <w:t xml:space="preserve"> – DO ENCAMINHAMENTO E APROVAÇÃO PELO ORDENADOR</w:t>
      </w:r>
    </w:p>
    <w:p w:rsidR="009A1708" w:rsidRPr="009060BE" w:rsidRDefault="009A1708" w:rsidP="009A1708">
      <w:pPr>
        <w:jc w:val="both"/>
        <w:rPr>
          <w:rFonts w:ascii="Calibri" w:eastAsia="Arial" w:hAnsi="Calibri" w:cs="Calibri"/>
          <w:b/>
          <w:bCs/>
          <w:sz w:val="24"/>
          <w:szCs w:val="24"/>
          <w:lang w:val="pt-PT"/>
        </w:rPr>
      </w:pPr>
    </w:p>
    <w:p w:rsidR="009A1708" w:rsidRPr="009060BE" w:rsidRDefault="00410AAF" w:rsidP="009A1708">
      <w:pPr>
        <w:autoSpaceDE w:val="0"/>
        <w:spacing w:line="100" w:lineRule="atLeast"/>
        <w:jc w:val="both"/>
        <w:rPr>
          <w:rFonts w:ascii="Calibri" w:hAnsi="Calibri" w:cs="Calibri"/>
          <w:sz w:val="24"/>
          <w:szCs w:val="24"/>
        </w:rPr>
      </w:pPr>
      <w:r w:rsidRPr="009060BE">
        <w:rPr>
          <w:rFonts w:ascii="Calibri" w:hAnsi="Calibri" w:cs="Calibri"/>
          <w:b/>
          <w:sz w:val="24"/>
          <w:szCs w:val="24"/>
        </w:rPr>
        <w:t>12</w:t>
      </w:r>
      <w:r w:rsidR="009A1708" w:rsidRPr="009060BE">
        <w:rPr>
          <w:rFonts w:ascii="Calibri" w:hAnsi="Calibri" w:cs="Calibri"/>
          <w:b/>
          <w:sz w:val="24"/>
          <w:szCs w:val="24"/>
        </w:rPr>
        <w:t>.1.</w:t>
      </w:r>
      <w:r w:rsidR="009A1708" w:rsidRPr="009060BE">
        <w:rPr>
          <w:rFonts w:ascii="Calibri" w:hAnsi="Calibri" w:cs="Calibri"/>
          <w:sz w:val="24"/>
          <w:szCs w:val="24"/>
        </w:rPr>
        <w:t xml:space="preserve"> Sendo assim, diante das condições aqui apresentadas no presente Termo de Referência/Projeto Básico, encaminhamos para aprovação de pedido solicitado.</w:t>
      </w:r>
    </w:p>
    <w:p w:rsidR="009A1708" w:rsidRPr="009060BE" w:rsidRDefault="009A1708" w:rsidP="009A1708">
      <w:pPr>
        <w:autoSpaceDE w:val="0"/>
        <w:rPr>
          <w:rFonts w:ascii="Calibri" w:hAnsi="Calibri" w:cs="Calibri"/>
          <w:sz w:val="24"/>
          <w:szCs w:val="24"/>
        </w:rPr>
      </w:pPr>
    </w:p>
    <w:p w:rsidR="009A1708" w:rsidRPr="009060BE" w:rsidRDefault="009A1708" w:rsidP="009A1708">
      <w:pPr>
        <w:autoSpaceDE w:val="0"/>
        <w:jc w:val="both"/>
        <w:rPr>
          <w:rFonts w:ascii="Calibri" w:hAnsi="Calibri" w:cs="Calibri"/>
          <w:sz w:val="24"/>
          <w:szCs w:val="24"/>
        </w:rPr>
      </w:pPr>
    </w:p>
    <w:p w:rsidR="009A1708" w:rsidRPr="009060BE" w:rsidRDefault="009A1708" w:rsidP="009A1708">
      <w:pPr>
        <w:autoSpaceDE w:val="0"/>
        <w:jc w:val="right"/>
        <w:rPr>
          <w:rFonts w:ascii="Calibri" w:hAnsi="Calibri" w:cs="Calibri"/>
          <w:sz w:val="24"/>
          <w:szCs w:val="24"/>
        </w:rPr>
      </w:pPr>
      <w:r w:rsidRPr="009060BE">
        <w:rPr>
          <w:rFonts w:ascii="Calibri" w:hAnsi="Calibri" w:cs="Calibri"/>
          <w:sz w:val="24"/>
          <w:szCs w:val="24"/>
        </w:rPr>
        <w:t xml:space="preserve">Em </w:t>
      </w:r>
      <w:r w:rsidR="003C11D6">
        <w:rPr>
          <w:rFonts w:ascii="Calibri" w:hAnsi="Calibri" w:cs="Calibri"/>
          <w:sz w:val="24"/>
          <w:szCs w:val="24"/>
        </w:rPr>
        <w:t>01</w:t>
      </w:r>
      <w:r w:rsidR="00A051E1" w:rsidRPr="009060BE">
        <w:rPr>
          <w:rFonts w:ascii="Calibri" w:hAnsi="Calibri" w:cs="Calibri"/>
          <w:sz w:val="24"/>
          <w:szCs w:val="24"/>
        </w:rPr>
        <w:t xml:space="preserve"> de </w:t>
      </w:r>
      <w:r w:rsidR="003C11D6">
        <w:rPr>
          <w:rFonts w:ascii="Calibri" w:hAnsi="Calibri" w:cs="Calibri"/>
          <w:sz w:val="24"/>
          <w:szCs w:val="24"/>
        </w:rPr>
        <w:t>junho</w:t>
      </w:r>
      <w:r w:rsidRPr="009060BE">
        <w:rPr>
          <w:rFonts w:ascii="Calibri" w:hAnsi="Calibri" w:cs="Calibri"/>
          <w:sz w:val="24"/>
          <w:szCs w:val="24"/>
        </w:rPr>
        <w:t xml:space="preserve"> de 2020.</w:t>
      </w:r>
    </w:p>
    <w:p w:rsidR="009A1708" w:rsidRPr="009060BE" w:rsidRDefault="009A1708" w:rsidP="009A1708">
      <w:pPr>
        <w:rPr>
          <w:rFonts w:ascii="Calibri" w:hAnsi="Calibri" w:cs="Calibri"/>
          <w:sz w:val="24"/>
          <w:szCs w:val="24"/>
        </w:rPr>
      </w:pPr>
    </w:p>
    <w:p w:rsidR="009A1708" w:rsidRPr="009060BE" w:rsidRDefault="009A1708" w:rsidP="009A1708">
      <w:pPr>
        <w:rPr>
          <w:rFonts w:ascii="Calibri" w:hAnsi="Calibri" w:cs="Calibri"/>
          <w:sz w:val="24"/>
          <w:szCs w:val="24"/>
        </w:rPr>
      </w:pPr>
    </w:p>
    <w:p w:rsidR="009A1708" w:rsidRPr="009060BE" w:rsidRDefault="009A1708" w:rsidP="009A1708">
      <w:pPr>
        <w:rPr>
          <w:rFonts w:ascii="Calibri" w:hAnsi="Calibri" w:cs="Calibri"/>
          <w:sz w:val="24"/>
          <w:szCs w:val="24"/>
        </w:rPr>
      </w:pPr>
    </w:p>
    <w:p w:rsidR="003C11D6" w:rsidRPr="009060BE" w:rsidRDefault="003C11D6" w:rsidP="003C11D6">
      <w:pPr>
        <w:jc w:val="center"/>
        <w:rPr>
          <w:rFonts w:ascii="Calibri" w:hAnsi="Calibri" w:cs="Calibri"/>
          <w:sz w:val="24"/>
          <w:szCs w:val="24"/>
        </w:rPr>
      </w:pPr>
      <w:r w:rsidRPr="009060BE">
        <w:rPr>
          <w:rFonts w:ascii="Calibri" w:hAnsi="Calibri" w:cs="Calibri"/>
          <w:sz w:val="24"/>
          <w:szCs w:val="24"/>
        </w:rPr>
        <w:t>Diego Paiva de Oliveira</w:t>
      </w:r>
    </w:p>
    <w:p w:rsidR="003C11D6" w:rsidRPr="009060BE" w:rsidRDefault="003C11D6" w:rsidP="003C11D6">
      <w:pPr>
        <w:jc w:val="center"/>
        <w:rPr>
          <w:rFonts w:ascii="Calibri" w:hAnsi="Calibri" w:cs="Calibri"/>
          <w:sz w:val="24"/>
          <w:szCs w:val="24"/>
        </w:rPr>
      </w:pPr>
      <w:r w:rsidRPr="009060BE">
        <w:rPr>
          <w:rFonts w:ascii="Calibri" w:hAnsi="Calibri" w:cs="Calibri"/>
          <w:sz w:val="24"/>
          <w:szCs w:val="24"/>
        </w:rPr>
        <w:t>Assistente de Licitação</w:t>
      </w:r>
    </w:p>
    <w:p w:rsidR="003C11D6" w:rsidRPr="009060BE" w:rsidRDefault="003C11D6" w:rsidP="003C11D6">
      <w:pPr>
        <w:jc w:val="center"/>
        <w:rPr>
          <w:rFonts w:ascii="Calibri" w:hAnsi="Calibri" w:cs="Calibri"/>
          <w:sz w:val="24"/>
          <w:szCs w:val="24"/>
        </w:rPr>
      </w:pPr>
      <w:r w:rsidRPr="009060BE">
        <w:rPr>
          <w:rFonts w:ascii="Calibri" w:hAnsi="Calibri" w:cs="Calibri"/>
          <w:sz w:val="24"/>
          <w:szCs w:val="24"/>
        </w:rPr>
        <w:t xml:space="preserve">Portaria CRMV-RN </w:t>
      </w:r>
      <w:proofErr w:type="gramStart"/>
      <w:r w:rsidRPr="009060BE">
        <w:rPr>
          <w:rFonts w:ascii="Calibri" w:hAnsi="Calibri" w:cs="Calibri"/>
          <w:sz w:val="24"/>
          <w:szCs w:val="24"/>
        </w:rPr>
        <w:t>n.º</w:t>
      </w:r>
      <w:proofErr w:type="gramEnd"/>
      <w:r w:rsidRPr="009060BE">
        <w:rPr>
          <w:rFonts w:ascii="Calibri" w:hAnsi="Calibri" w:cs="Calibri"/>
          <w:sz w:val="24"/>
          <w:szCs w:val="24"/>
        </w:rPr>
        <w:t xml:space="preserve"> 010/2019</w:t>
      </w:r>
    </w:p>
    <w:p w:rsidR="009A1708" w:rsidRPr="009060BE" w:rsidRDefault="009A1708" w:rsidP="009A1708">
      <w:pPr>
        <w:jc w:val="center"/>
        <w:rPr>
          <w:rFonts w:ascii="Calibri" w:hAnsi="Calibri" w:cs="Calibri"/>
          <w:sz w:val="24"/>
          <w:szCs w:val="24"/>
        </w:rPr>
      </w:pPr>
    </w:p>
    <w:p w:rsidR="009A1708" w:rsidRPr="009060BE" w:rsidRDefault="009A1708" w:rsidP="009A1708">
      <w:pPr>
        <w:jc w:val="both"/>
        <w:rPr>
          <w:rFonts w:ascii="Calibri" w:eastAsia="Arial" w:hAnsi="Calibri" w:cs="Calibri"/>
          <w:b/>
          <w:bCs/>
          <w:sz w:val="24"/>
          <w:szCs w:val="24"/>
          <w:lang w:val="pt-PT"/>
        </w:rPr>
      </w:pPr>
    </w:p>
    <w:p w:rsidR="009A1708" w:rsidRPr="009060BE" w:rsidRDefault="009A1708" w:rsidP="009A1708">
      <w:pPr>
        <w:jc w:val="both"/>
        <w:rPr>
          <w:rFonts w:ascii="Calibri" w:eastAsia="Arial" w:hAnsi="Calibri" w:cs="Calibri"/>
          <w:b/>
          <w:bCs/>
          <w:sz w:val="24"/>
          <w:szCs w:val="24"/>
          <w:lang w:val="pt-PT"/>
        </w:rPr>
      </w:pPr>
    </w:p>
    <w:p w:rsidR="009A1708" w:rsidRPr="009060BE" w:rsidRDefault="00410AAF" w:rsidP="009A1708">
      <w:pPr>
        <w:shd w:val="clear" w:color="auto" w:fill="D9D9D9"/>
        <w:jc w:val="both"/>
        <w:rPr>
          <w:rFonts w:ascii="Calibri" w:eastAsia="Arial" w:hAnsi="Calibri" w:cs="Calibri"/>
          <w:b/>
          <w:bCs/>
          <w:sz w:val="24"/>
          <w:szCs w:val="24"/>
          <w:lang w:val="pt-PT"/>
        </w:rPr>
      </w:pPr>
      <w:r w:rsidRPr="009060BE">
        <w:rPr>
          <w:rFonts w:ascii="Calibri" w:eastAsia="Arial" w:hAnsi="Calibri" w:cs="Calibri"/>
          <w:b/>
          <w:bCs/>
          <w:sz w:val="24"/>
          <w:szCs w:val="24"/>
          <w:lang w:val="pt-PT"/>
        </w:rPr>
        <w:t>13</w:t>
      </w:r>
      <w:r w:rsidR="009A1708" w:rsidRPr="009060BE">
        <w:rPr>
          <w:rFonts w:ascii="Calibri" w:eastAsia="Arial" w:hAnsi="Calibri" w:cs="Calibri"/>
          <w:b/>
          <w:bCs/>
          <w:sz w:val="24"/>
          <w:szCs w:val="24"/>
          <w:lang w:val="pt-PT"/>
        </w:rPr>
        <w:t xml:space="preserve"> – DA APROVAÇÃO</w:t>
      </w:r>
    </w:p>
    <w:p w:rsidR="009A1708" w:rsidRPr="009060BE" w:rsidRDefault="009A1708" w:rsidP="009A1708">
      <w:pPr>
        <w:jc w:val="both"/>
        <w:rPr>
          <w:rFonts w:ascii="Calibri" w:eastAsia="Arial" w:hAnsi="Calibri" w:cs="Calibri"/>
          <w:b/>
          <w:bCs/>
          <w:sz w:val="24"/>
          <w:szCs w:val="24"/>
          <w:lang w:val="pt-PT"/>
        </w:rPr>
      </w:pPr>
    </w:p>
    <w:p w:rsidR="009A1708" w:rsidRPr="009060BE" w:rsidRDefault="00410AAF" w:rsidP="009A1708">
      <w:pPr>
        <w:autoSpaceDE w:val="0"/>
        <w:spacing w:line="100" w:lineRule="atLeast"/>
        <w:jc w:val="both"/>
        <w:rPr>
          <w:rFonts w:ascii="Calibri" w:hAnsi="Calibri" w:cs="Calibri"/>
          <w:sz w:val="24"/>
          <w:szCs w:val="24"/>
        </w:rPr>
      </w:pPr>
      <w:r w:rsidRPr="009060BE">
        <w:rPr>
          <w:rFonts w:ascii="Calibri" w:hAnsi="Calibri" w:cs="Calibri"/>
          <w:b/>
          <w:sz w:val="24"/>
          <w:szCs w:val="24"/>
        </w:rPr>
        <w:t>13</w:t>
      </w:r>
      <w:r w:rsidR="009A1708" w:rsidRPr="009060BE">
        <w:rPr>
          <w:rFonts w:ascii="Calibri" w:hAnsi="Calibri" w:cs="Calibri"/>
          <w:b/>
          <w:sz w:val="24"/>
          <w:szCs w:val="24"/>
        </w:rPr>
        <w:t>.1.</w:t>
      </w:r>
      <w:r w:rsidR="009A1708" w:rsidRPr="009060BE">
        <w:rPr>
          <w:rFonts w:ascii="Calibri" w:hAnsi="Calibri" w:cs="Calibri"/>
          <w:sz w:val="24"/>
          <w:szCs w:val="24"/>
        </w:rPr>
        <w:t xml:space="preserve"> De acordo.</w:t>
      </w:r>
    </w:p>
    <w:p w:rsidR="009A1708" w:rsidRPr="009060BE" w:rsidRDefault="009A1708" w:rsidP="009A1708">
      <w:pPr>
        <w:autoSpaceDE w:val="0"/>
        <w:spacing w:line="100" w:lineRule="atLeast"/>
        <w:jc w:val="both"/>
        <w:rPr>
          <w:rFonts w:ascii="Calibri" w:hAnsi="Calibri" w:cs="Calibri"/>
          <w:sz w:val="24"/>
          <w:szCs w:val="24"/>
        </w:rPr>
      </w:pPr>
    </w:p>
    <w:p w:rsidR="009A1708" w:rsidRPr="009060BE" w:rsidRDefault="009A1708" w:rsidP="009A1708">
      <w:pPr>
        <w:autoSpaceDE w:val="0"/>
        <w:spacing w:line="100" w:lineRule="atLeast"/>
        <w:jc w:val="both"/>
        <w:rPr>
          <w:rFonts w:ascii="Calibri" w:hAnsi="Calibri" w:cs="Calibri"/>
          <w:sz w:val="24"/>
          <w:szCs w:val="24"/>
        </w:rPr>
      </w:pPr>
    </w:p>
    <w:p w:rsidR="009A1708" w:rsidRPr="009060BE" w:rsidRDefault="009A1708" w:rsidP="009A1708">
      <w:pPr>
        <w:autoSpaceDE w:val="0"/>
        <w:spacing w:line="100" w:lineRule="atLeast"/>
        <w:jc w:val="both"/>
        <w:rPr>
          <w:rFonts w:ascii="Calibri" w:hAnsi="Calibri" w:cs="Calibri"/>
          <w:sz w:val="24"/>
          <w:szCs w:val="24"/>
        </w:rPr>
      </w:pPr>
    </w:p>
    <w:p w:rsidR="009A1708" w:rsidRPr="009060BE" w:rsidRDefault="009A1708" w:rsidP="00410AAF">
      <w:pPr>
        <w:tabs>
          <w:tab w:val="left" w:pos="1701"/>
        </w:tabs>
        <w:jc w:val="center"/>
        <w:rPr>
          <w:rFonts w:ascii="Calibri" w:hAnsi="Calibri" w:cs="Calibri"/>
          <w:sz w:val="24"/>
          <w:szCs w:val="24"/>
        </w:rPr>
      </w:pPr>
      <w:r w:rsidRPr="009060BE">
        <w:rPr>
          <w:rFonts w:ascii="Calibri" w:hAnsi="Calibri" w:cs="Calibri"/>
          <w:sz w:val="24"/>
          <w:szCs w:val="24"/>
        </w:rPr>
        <w:t xml:space="preserve">Méd. Vet. </w:t>
      </w:r>
      <w:proofErr w:type="spellStart"/>
      <w:r w:rsidRPr="009060BE">
        <w:rPr>
          <w:rFonts w:ascii="Calibri" w:hAnsi="Calibri" w:cs="Calibri"/>
          <w:b/>
          <w:sz w:val="24"/>
          <w:szCs w:val="24"/>
        </w:rPr>
        <w:t>Wirton</w:t>
      </w:r>
      <w:proofErr w:type="spellEnd"/>
      <w:r w:rsidRPr="009060BE">
        <w:rPr>
          <w:rFonts w:ascii="Calibri" w:hAnsi="Calibri" w:cs="Calibri"/>
          <w:b/>
          <w:sz w:val="24"/>
          <w:szCs w:val="24"/>
        </w:rPr>
        <w:t xml:space="preserve"> Peixoto Costa</w:t>
      </w:r>
    </w:p>
    <w:p w:rsidR="009A1708" w:rsidRPr="009060BE" w:rsidRDefault="009A1708" w:rsidP="00410AAF">
      <w:pPr>
        <w:tabs>
          <w:tab w:val="left" w:pos="1701"/>
        </w:tabs>
        <w:jc w:val="center"/>
        <w:rPr>
          <w:rFonts w:ascii="Calibri" w:hAnsi="Calibri" w:cs="Calibri"/>
          <w:sz w:val="24"/>
          <w:szCs w:val="24"/>
        </w:rPr>
      </w:pPr>
      <w:r w:rsidRPr="009060BE">
        <w:rPr>
          <w:rFonts w:ascii="Calibri" w:hAnsi="Calibri" w:cs="Calibri"/>
          <w:sz w:val="24"/>
          <w:szCs w:val="24"/>
        </w:rPr>
        <w:t>Presidente</w:t>
      </w:r>
    </w:p>
    <w:p w:rsidR="00345FD7" w:rsidRDefault="009A1708" w:rsidP="00410AAF">
      <w:pPr>
        <w:autoSpaceDE w:val="0"/>
        <w:jc w:val="center"/>
        <w:rPr>
          <w:rFonts w:ascii="Calibri" w:hAnsi="Calibri" w:cs="Calibri"/>
          <w:sz w:val="24"/>
          <w:szCs w:val="24"/>
        </w:rPr>
      </w:pPr>
      <w:r w:rsidRPr="009060BE">
        <w:rPr>
          <w:rFonts w:ascii="Calibri" w:hAnsi="Calibri" w:cs="Calibri"/>
          <w:sz w:val="24"/>
          <w:szCs w:val="24"/>
        </w:rPr>
        <w:t>CRMV/RN 0309 VP</w:t>
      </w:r>
    </w:p>
    <w:p w:rsidR="00F51A84" w:rsidRPr="009060BE" w:rsidRDefault="00F51A84" w:rsidP="003C11D6">
      <w:pPr>
        <w:autoSpaceDE w:val="0"/>
        <w:rPr>
          <w:rFonts w:ascii="Calibri" w:hAnsi="Calibri" w:cs="Calibri"/>
          <w:sz w:val="24"/>
          <w:szCs w:val="24"/>
          <w:shd w:val="clear" w:color="auto" w:fill="FFFFFF"/>
          <w:lang w:eastAsia="ar-SA"/>
        </w:rPr>
      </w:pPr>
      <w:bookmarkStart w:id="0" w:name="_GoBack"/>
      <w:bookmarkEnd w:id="0"/>
    </w:p>
    <w:sectPr w:rsidR="00F51A84" w:rsidRPr="009060BE" w:rsidSect="009A72CB">
      <w:headerReference w:type="default" r:id="rId8"/>
      <w:footerReference w:type="default" r:id="rId9"/>
      <w:pgSz w:w="11906" w:h="16838"/>
      <w:pgMar w:top="760" w:right="1418" w:bottom="816" w:left="1418" w:header="142" w:footer="16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0DE" w:rsidRDefault="002960DE" w:rsidP="00504CA3">
      <w:r>
        <w:separator/>
      </w:r>
    </w:p>
  </w:endnote>
  <w:endnote w:type="continuationSeparator" w:id="0">
    <w:p w:rsidR="002960DE" w:rsidRDefault="002960DE" w:rsidP="00504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D" w:rsidRPr="001117A0" w:rsidRDefault="0027127D" w:rsidP="00591644">
    <w:pPr>
      <w:pStyle w:val="Rodap"/>
      <w:jc w:val="center"/>
      <w:rPr>
        <w:color w:val="003300"/>
      </w:rPr>
    </w:pPr>
    <w:r>
      <w:rPr>
        <w:noProof/>
        <w:color w:val="003300"/>
        <w:sz w:val="28"/>
        <w:szCs w:val="28"/>
      </w:rPr>
      <w:drawing>
        <wp:anchor distT="0" distB="0" distL="114300" distR="114300" simplePos="0" relativeHeight="251658240" behindDoc="0" locked="0" layoutInCell="1" allowOverlap="1" wp14:anchorId="0B5954A5" wp14:editId="7D10F203">
          <wp:simplePos x="0" y="0"/>
          <wp:positionH relativeFrom="column">
            <wp:posOffset>5269230</wp:posOffset>
          </wp:positionH>
          <wp:positionV relativeFrom="paragraph">
            <wp:posOffset>-13561</wp:posOffset>
          </wp:positionV>
          <wp:extent cx="666679" cy="516890"/>
          <wp:effectExtent l="0" t="0" r="635" b="0"/>
          <wp:wrapNone/>
          <wp:docPr id="17" name="Imagem 17" descr="http://2.bp.blogspot.com/_aWAK-5DbPAg/TC_KAl8y5AI/AAAAAAAAAyQ/7m3QLdrCBhU/s320/logo+zo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descr="http://2.bp.blogspot.com/_aWAK-5DbPAg/TC_KAl8y5AI/AAAAAAAAAyQ/7m3QLdrCBhU/s320/logo+zoo.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679" cy="516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3300"/>
        <w:sz w:val="28"/>
        <w:szCs w:val="28"/>
      </w:rPr>
      <w:drawing>
        <wp:anchor distT="0" distB="0" distL="114300" distR="114300" simplePos="0" relativeHeight="251657216" behindDoc="0" locked="0" layoutInCell="1" allowOverlap="1" wp14:anchorId="19B57BCE" wp14:editId="625B45A8">
          <wp:simplePos x="0" y="0"/>
          <wp:positionH relativeFrom="column">
            <wp:posOffset>-1905</wp:posOffset>
          </wp:positionH>
          <wp:positionV relativeFrom="paragraph">
            <wp:posOffset>-33848</wp:posOffset>
          </wp:positionV>
          <wp:extent cx="448945" cy="539115"/>
          <wp:effectExtent l="0" t="0" r="8255" b="0"/>
          <wp:wrapNone/>
          <wp:docPr id="18" name="Imagem 18" descr="LOGOVE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VE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48945" cy="539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117A0">
      <w:rPr>
        <w:color w:val="003300"/>
      </w:rPr>
      <w:t xml:space="preserve">Rua </w:t>
    </w:r>
    <w:r>
      <w:rPr>
        <w:color w:val="003300"/>
      </w:rPr>
      <w:t>Padre Raimundo Brasil</w:t>
    </w:r>
    <w:r w:rsidRPr="001117A0">
      <w:rPr>
        <w:color w:val="003300"/>
      </w:rPr>
      <w:t xml:space="preserve">, </w:t>
    </w:r>
    <w:r>
      <w:rPr>
        <w:color w:val="003300"/>
      </w:rPr>
      <w:t>1411</w:t>
    </w:r>
    <w:r w:rsidRPr="001117A0">
      <w:rPr>
        <w:color w:val="003300"/>
      </w:rPr>
      <w:t xml:space="preserve"> – </w:t>
    </w:r>
    <w:r>
      <w:rPr>
        <w:color w:val="003300"/>
      </w:rPr>
      <w:t>Nova Descoberta - CEP: 59.075-10</w:t>
    </w:r>
    <w:r w:rsidRPr="001117A0">
      <w:rPr>
        <w:color w:val="003300"/>
      </w:rPr>
      <w:t>0 - Natal/RN</w:t>
    </w:r>
  </w:p>
  <w:p w:rsidR="0027127D" w:rsidRPr="001117A0" w:rsidRDefault="0027127D" w:rsidP="008E1C23">
    <w:pPr>
      <w:pStyle w:val="Rodap"/>
      <w:tabs>
        <w:tab w:val="left" w:pos="1800"/>
      </w:tabs>
      <w:jc w:val="center"/>
      <w:rPr>
        <w:color w:val="003300"/>
      </w:rPr>
    </w:pPr>
    <w:r w:rsidRPr="001117A0">
      <w:rPr>
        <w:color w:val="003300"/>
      </w:rPr>
      <w:t xml:space="preserve">E-mail: </w:t>
    </w:r>
    <w:hyperlink r:id="rId4" w:history="1">
      <w:r w:rsidRPr="001117A0">
        <w:rPr>
          <w:rStyle w:val="Hyperlink"/>
          <w:color w:val="003300"/>
        </w:rPr>
        <w:t>crmvrn@crmvrn.gov.br</w:t>
      </w:r>
    </w:hyperlink>
    <w:r w:rsidRPr="001117A0">
      <w:rPr>
        <w:color w:val="003300"/>
      </w:rPr>
      <w:t xml:space="preserve"> – Site: </w:t>
    </w:r>
    <w:hyperlink r:id="rId5" w:history="1">
      <w:r w:rsidRPr="001117A0">
        <w:rPr>
          <w:rStyle w:val="Hyperlink"/>
          <w:color w:val="003300"/>
        </w:rPr>
        <w:t>www.crmvrn.gov.br</w:t>
      </w:r>
    </w:hyperlink>
  </w:p>
  <w:p w:rsidR="0027127D" w:rsidRPr="001117A0" w:rsidRDefault="0027127D" w:rsidP="008E1C23">
    <w:pPr>
      <w:pStyle w:val="Rodap"/>
      <w:tabs>
        <w:tab w:val="left" w:pos="1800"/>
      </w:tabs>
      <w:jc w:val="center"/>
      <w:rPr>
        <w:color w:val="003300"/>
      </w:rPr>
    </w:pPr>
    <w:proofErr w:type="spellStart"/>
    <w:r>
      <w:rPr>
        <w:color w:val="003300"/>
      </w:rPr>
      <w:t>Tel</w:t>
    </w:r>
    <w:proofErr w:type="spellEnd"/>
    <w:r w:rsidRPr="001117A0">
      <w:rPr>
        <w:color w:val="003300"/>
      </w:rPr>
      <w:t>: (84) 3221-3290</w:t>
    </w:r>
  </w:p>
  <w:p w:rsidR="0027127D" w:rsidRDefault="0027127D"/>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0DE" w:rsidRDefault="002960DE" w:rsidP="00504CA3">
      <w:r>
        <w:separator/>
      </w:r>
    </w:p>
  </w:footnote>
  <w:footnote w:type="continuationSeparator" w:id="0">
    <w:p w:rsidR="002960DE" w:rsidRDefault="002960DE" w:rsidP="00504C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127D" w:rsidRPr="000F42C0" w:rsidRDefault="0027127D" w:rsidP="00504CA3">
    <w:pPr>
      <w:pStyle w:val="Cabealho"/>
      <w:jc w:val="center"/>
      <w:rPr>
        <w:rFonts w:asciiTheme="majorHAnsi" w:hAnsiTheme="majorHAnsi" w:cstheme="majorHAnsi"/>
        <w:sz w:val="24"/>
        <w:szCs w:val="24"/>
      </w:rPr>
    </w:pPr>
    <w:r w:rsidRPr="000F42C0">
      <w:rPr>
        <w:rFonts w:asciiTheme="majorHAnsi" w:hAnsiTheme="majorHAnsi" w:cstheme="majorHAnsi"/>
        <w:sz w:val="24"/>
        <w:szCs w:val="24"/>
      </w:rPr>
      <w:object w:dxaOrig="4305" w:dyaOrig="4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2.5pt" fillcolor="window">
          <v:imagedata r:id="rId1" o:title=""/>
        </v:shape>
        <o:OLEObject Type="Embed" ProgID="PBrush" ShapeID="_x0000_i1025" DrawAspect="Content" ObjectID="_1654512787" r:id="rId2"/>
      </w:object>
    </w:r>
  </w:p>
  <w:p w:rsidR="0027127D" w:rsidRPr="000F42C0" w:rsidRDefault="0027127D" w:rsidP="008E1C23">
    <w:pPr>
      <w:pStyle w:val="Cabealho"/>
      <w:tabs>
        <w:tab w:val="left" w:pos="3295"/>
        <w:tab w:val="center" w:pos="4677"/>
      </w:tabs>
      <w:spacing w:after="60" w:line="276" w:lineRule="auto"/>
      <w:jc w:val="center"/>
      <w:rPr>
        <w:rFonts w:asciiTheme="majorHAnsi" w:hAnsiTheme="majorHAnsi" w:cstheme="majorHAnsi"/>
        <w:b/>
        <w:sz w:val="24"/>
        <w:szCs w:val="24"/>
      </w:rPr>
    </w:pPr>
    <w:r w:rsidRPr="000F42C0">
      <w:rPr>
        <w:rFonts w:asciiTheme="majorHAnsi" w:hAnsiTheme="majorHAnsi" w:cstheme="majorHAnsi"/>
        <w:b/>
        <w:sz w:val="24"/>
        <w:szCs w:val="24"/>
      </w:rPr>
      <w:t>SERVIÇO PÚBLICO FEDERAL</w:t>
    </w:r>
  </w:p>
  <w:p w:rsidR="0027127D" w:rsidRPr="000F42C0" w:rsidRDefault="0027127D" w:rsidP="008E1C23">
    <w:pPr>
      <w:pStyle w:val="Cabealho"/>
      <w:spacing w:after="60"/>
      <w:jc w:val="center"/>
      <w:rPr>
        <w:rFonts w:asciiTheme="majorHAnsi" w:hAnsiTheme="majorHAnsi" w:cstheme="majorHAnsi"/>
        <w:b/>
        <w:sz w:val="24"/>
        <w:szCs w:val="24"/>
      </w:rPr>
    </w:pPr>
    <w:r w:rsidRPr="000F42C0">
      <w:rPr>
        <w:rFonts w:asciiTheme="majorHAnsi" w:hAnsiTheme="majorHAnsi" w:cstheme="majorHAnsi"/>
        <w:b/>
        <w:sz w:val="24"/>
        <w:szCs w:val="24"/>
      </w:rPr>
      <w:t xml:space="preserve">CONSELHO REGIONAL DE MEDICINA VETERINÁRIA </w:t>
    </w:r>
  </w:p>
  <w:p w:rsidR="0027127D" w:rsidRPr="000F42C0" w:rsidRDefault="0027127D" w:rsidP="008E1C23">
    <w:pPr>
      <w:pStyle w:val="Cabealho"/>
      <w:spacing w:after="60"/>
      <w:jc w:val="center"/>
      <w:rPr>
        <w:rFonts w:asciiTheme="majorHAnsi" w:hAnsiTheme="majorHAnsi" w:cstheme="majorHAnsi"/>
        <w:sz w:val="24"/>
        <w:szCs w:val="24"/>
      </w:rPr>
    </w:pPr>
    <w:r w:rsidRPr="000F42C0">
      <w:rPr>
        <w:rFonts w:asciiTheme="majorHAnsi" w:hAnsiTheme="majorHAnsi" w:cstheme="majorHAnsi"/>
        <w:b/>
        <w:sz w:val="24"/>
        <w:szCs w:val="24"/>
      </w:rPr>
      <w:t>DO ESTADO DO RIO GRANDE DO NORTE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F89"/>
    <w:multiLevelType w:val="hybridMultilevel"/>
    <w:tmpl w:val="FB22D6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6C72EA8"/>
    <w:multiLevelType w:val="multilevel"/>
    <w:tmpl w:val="A9188670"/>
    <w:lvl w:ilvl="0">
      <w:start w:val="1"/>
      <w:numFmt w:val="decimal"/>
      <w:lvlText w:val="%1."/>
      <w:lvlJc w:val="left"/>
      <w:pPr>
        <w:ind w:left="420" w:hanging="420"/>
      </w:pPr>
      <w:rPr>
        <w:rFonts w:hint="default"/>
      </w:rPr>
    </w:lvl>
    <w:lvl w:ilvl="1">
      <w:start w:val="1"/>
      <w:numFmt w:val="lowerLetter"/>
      <w:lvlText w:val="%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520305"/>
    <w:multiLevelType w:val="hybridMultilevel"/>
    <w:tmpl w:val="4934B770"/>
    <w:lvl w:ilvl="0" w:tplc="F066FB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0C1E7E6A"/>
    <w:multiLevelType w:val="hybridMultilevel"/>
    <w:tmpl w:val="81F07910"/>
    <w:lvl w:ilvl="0" w:tplc="A86246B2">
      <w:start w:val="1"/>
      <w:numFmt w:val="decimal"/>
      <w:lvlText w:val="%1."/>
      <w:lvlJc w:val="left"/>
      <w:pPr>
        <w:tabs>
          <w:tab w:val="num" w:pos="1418"/>
        </w:tabs>
        <w:ind w:left="1418" w:hanging="1418"/>
      </w:pPr>
      <w:rPr>
        <w:rFonts w:hint="default"/>
      </w:rPr>
    </w:lvl>
    <w:lvl w:ilvl="1" w:tplc="04160019">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15:restartNumberingAfterBreak="0">
    <w:nsid w:val="0D78790F"/>
    <w:multiLevelType w:val="hybridMultilevel"/>
    <w:tmpl w:val="24623BAC"/>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5" w15:restartNumberingAfterBreak="0">
    <w:nsid w:val="0E766727"/>
    <w:multiLevelType w:val="hybridMultilevel"/>
    <w:tmpl w:val="0E82FECE"/>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6" w15:restartNumberingAfterBreak="0">
    <w:nsid w:val="0EAD287F"/>
    <w:multiLevelType w:val="hybridMultilevel"/>
    <w:tmpl w:val="AE0E0302"/>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0F167601"/>
    <w:multiLevelType w:val="hybridMultilevel"/>
    <w:tmpl w:val="CCBCCACE"/>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8" w15:restartNumberingAfterBreak="0">
    <w:nsid w:val="0FE73818"/>
    <w:multiLevelType w:val="hybridMultilevel"/>
    <w:tmpl w:val="3B4C2FAE"/>
    <w:lvl w:ilvl="0" w:tplc="9D30E7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06E0F41"/>
    <w:multiLevelType w:val="hybridMultilevel"/>
    <w:tmpl w:val="BE7C0CDA"/>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0" w15:restartNumberingAfterBreak="0">
    <w:nsid w:val="167C3B78"/>
    <w:multiLevelType w:val="hybridMultilevel"/>
    <w:tmpl w:val="73F86E3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4A5977"/>
    <w:multiLevelType w:val="hybridMultilevel"/>
    <w:tmpl w:val="E6B4471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15:restartNumberingAfterBreak="0">
    <w:nsid w:val="1AEF68C4"/>
    <w:multiLevelType w:val="hybridMultilevel"/>
    <w:tmpl w:val="DC36A82E"/>
    <w:lvl w:ilvl="0" w:tplc="04160001">
      <w:start w:val="1"/>
      <w:numFmt w:val="bullet"/>
      <w:lvlText w:val=""/>
      <w:lvlJc w:val="left"/>
      <w:pPr>
        <w:ind w:left="1778" w:hanging="360"/>
      </w:pPr>
      <w:rPr>
        <w:rFonts w:ascii="Symbol" w:hAnsi="Symbol"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13" w15:restartNumberingAfterBreak="0">
    <w:nsid w:val="1E600C68"/>
    <w:multiLevelType w:val="hybridMultilevel"/>
    <w:tmpl w:val="2EB43DB8"/>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4" w15:restartNumberingAfterBreak="0">
    <w:nsid w:val="1EBD779F"/>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32C0928"/>
    <w:multiLevelType w:val="hybridMultilevel"/>
    <w:tmpl w:val="F7726A04"/>
    <w:lvl w:ilvl="0" w:tplc="0416000F">
      <w:start w:val="1"/>
      <w:numFmt w:val="decimal"/>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6" w15:restartNumberingAfterBreak="0">
    <w:nsid w:val="271A5345"/>
    <w:multiLevelType w:val="hybridMultilevel"/>
    <w:tmpl w:val="68422076"/>
    <w:lvl w:ilvl="0" w:tplc="04160001">
      <w:start w:val="1"/>
      <w:numFmt w:val="bullet"/>
      <w:lvlText w:val=""/>
      <w:lvlJc w:val="left"/>
      <w:pPr>
        <w:ind w:left="731" w:hanging="360"/>
      </w:pPr>
      <w:rPr>
        <w:rFonts w:ascii="Symbol" w:hAnsi="Symbol" w:hint="default"/>
      </w:rPr>
    </w:lvl>
    <w:lvl w:ilvl="1" w:tplc="04160003" w:tentative="1">
      <w:start w:val="1"/>
      <w:numFmt w:val="bullet"/>
      <w:lvlText w:val="o"/>
      <w:lvlJc w:val="left"/>
      <w:pPr>
        <w:ind w:left="1451" w:hanging="360"/>
      </w:pPr>
      <w:rPr>
        <w:rFonts w:ascii="Courier New" w:hAnsi="Courier New" w:cs="Courier New" w:hint="default"/>
      </w:rPr>
    </w:lvl>
    <w:lvl w:ilvl="2" w:tplc="04160005" w:tentative="1">
      <w:start w:val="1"/>
      <w:numFmt w:val="bullet"/>
      <w:lvlText w:val=""/>
      <w:lvlJc w:val="left"/>
      <w:pPr>
        <w:ind w:left="2171" w:hanging="360"/>
      </w:pPr>
      <w:rPr>
        <w:rFonts w:ascii="Wingdings" w:hAnsi="Wingdings" w:hint="default"/>
      </w:rPr>
    </w:lvl>
    <w:lvl w:ilvl="3" w:tplc="04160001" w:tentative="1">
      <w:start w:val="1"/>
      <w:numFmt w:val="bullet"/>
      <w:lvlText w:val=""/>
      <w:lvlJc w:val="left"/>
      <w:pPr>
        <w:ind w:left="2891" w:hanging="360"/>
      </w:pPr>
      <w:rPr>
        <w:rFonts w:ascii="Symbol" w:hAnsi="Symbol" w:hint="default"/>
      </w:rPr>
    </w:lvl>
    <w:lvl w:ilvl="4" w:tplc="04160003" w:tentative="1">
      <w:start w:val="1"/>
      <w:numFmt w:val="bullet"/>
      <w:lvlText w:val="o"/>
      <w:lvlJc w:val="left"/>
      <w:pPr>
        <w:ind w:left="3611" w:hanging="360"/>
      </w:pPr>
      <w:rPr>
        <w:rFonts w:ascii="Courier New" w:hAnsi="Courier New" w:cs="Courier New" w:hint="default"/>
      </w:rPr>
    </w:lvl>
    <w:lvl w:ilvl="5" w:tplc="04160005" w:tentative="1">
      <w:start w:val="1"/>
      <w:numFmt w:val="bullet"/>
      <w:lvlText w:val=""/>
      <w:lvlJc w:val="left"/>
      <w:pPr>
        <w:ind w:left="4331" w:hanging="360"/>
      </w:pPr>
      <w:rPr>
        <w:rFonts w:ascii="Wingdings" w:hAnsi="Wingdings" w:hint="default"/>
      </w:rPr>
    </w:lvl>
    <w:lvl w:ilvl="6" w:tplc="04160001" w:tentative="1">
      <w:start w:val="1"/>
      <w:numFmt w:val="bullet"/>
      <w:lvlText w:val=""/>
      <w:lvlJc w:val="left"/>
      <w:pPr>
        <w:ind w:left="5051" w:hanging="360"/>
      </w:pPr>
      <w:rPr>
        <w:rFonts w:ascii="Symbol" w:hAnsi="Symbol" w:hint="default"/>
      </w:rPr>
    </w:lvl>
    <w:lvl w:ilvl="7" w:tplc="04160003" w:tentative="1">
      <w:start w:val="1"/>
      <w:numFmt w:val="bullet"/>
      <w:lvlText w:val="o"/>
      <w:lvlJc w:val="left"/>
      <w:pPr>
        <w:ind w:left="5771" w:hanging="360"/>
      </w:pPr>
      <w:rPr>
        <w:rFonts w:ascii="Courier New" w:hAnsi="Courier New" w:cs="Courier New" w:hint="default"/>
      </w:rPr>
    </w:lvl>
    <w:lvl w:ilvl="8" w:tplc="04160005" w:tentative="1">
      <w:start w:val="1"/>
      <w:numFmt w:val="bullet"/>
      <w:lvlText w:val=""/>
      <w:lvlJc w:val="left"/>
      <w:pPr>
        <w:ind w:left="6491" w:hanging="360"/>
      </w:pPr>
      <w:rPr>
        <w:rFonts w:ascii="Wingdings" w:hAnsi="Wingdings" w:hint="default"/>
      </w:rPr>
    </w:lvl>
  </w:abstractNum>
  <w:abstractNum w:abstractNumId="17" w15:restartNumberingAfterBreak="0">
    <w:nsid w:val="294617A4"/>
    <w:multiLevelType w:val="hybridMultilevel"/>
    <w:tmpl w:val="C0A07582"/>
    <w:lvl w:ilvl="0" w:tplc="9D30E75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8" w15:restartNumberingAfterBreak="0">
    <w:nsid w:val="29986F66"/>
    <w:multiLevelType w:val="hybridMultilevel"/>
    <w:tmpl w:val="E752B6B8"/>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9" w15:restartNumberingAfterBreak="0">
    <w:nsid w:val="2A1771E9"/>
    <w:multiLevelType w:val="hybridMultilevel"/>
    <w:tmpl w:val="E03C1BB8"/>
    <w:lvl w:ilvl="0" w:tplc="B3F2E306">
      <w:start w:val="1"/>
      <w:numFmt w:val="decimal"/>
      <w:lvlText w:val="%1-"/>
      <w:lvlJc w:val="left"/>
      <w:pPr>
        <w:ind w:left="1275" w:hanging="360"/>
      </w:pPr>
      <w:rPr>
        <w:rFonts w:hint="default"/>
      </w:r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20" w15:restartNumberingAfterBreak="0">
    <w:nsid w:val="33EE78C5"/>
    <w:multiLevelType w:val="hybridMultilevel"/>
    <w:tmpl w:val="933877DC"/>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21" w15:restartNumberingAfterBreak="0">
    <w:nsid w:val="35CE4EA6"/>
    <w:multiLevelType w:val="multilevel"/>
    <w:tmpl w:val="B24ECFE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8793C8E"/>
    <w:multiLevelType w:val="hybridMultilevel"/>
    <w:tmpl w:val="C5D861B4"/>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3" w15:restartNumberingAfterBreak="0">
    <w:nsid w:val="3A051E56"/>
    <w:multiLevelType w:val="multilevel"/>
    <w:tmpl w:val="D46A5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b/>
        <w:i/>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7D1882"/>
    <w:multiLevelType w:val="hybridMultilevel"/>
    <w:tmpl w:val="CD607392"/>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25" w15:restartNumberingAfterBreak="0">
    <w:nsid w:val="451A4323"/>
    <w:multiLevelType w:val="multilevel"/>
    <w:tmpl w:val="A9188670"/>
    <w:lvl w:ilvl="0">
      <w:start w:val="1"/>
      <w:numFmt w:val="decimal"/>
      <w:lvlText w:val="%1."/>
      <w:lvlJc w:val="left"/>
      <w:pPr>
        <w:ind w:left="420" w:hanging="420"/>
      </w:pPr>
      <w:rPr>
        <w:rFonts w:hint="default"/>
      </w:rPr>
    </w:lvl>
    <w:lvl w:ilvl="1">
      <w:start w:val="1"/>
      <w:numFmt w:val="lowerLetter"/>
      <w:lvlText w:val="%2)"/>
      <w:lvlJc w:val="left"/>
      <w:pPr>
        <w:ind w:left="420" w:hanging="420"/>
      </w:pPr>
      <w:rPr>
        <w:rFonts w:hint="default"/>
        <w:b/>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E1074F4"/>
    <w:multiLevelType w:val="hybridMultilevel"/>
    <w:tmpl w:val="FC3C375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F1C24B1"/>
    <w:multiLevelType w:val="hybridMultilevel"/>
    <w:tmpl w:val="4934B770"/>
    <w:lvl w:ilvl="0" w:tplc="F066FB0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8" w15:restartNumberingAfterBreak="0">
    <w:nsid w:val="51FF640F"/>
    <w:multiLevelType w:val="hybridMultilevel"/>
    <w:tmpl w:val="3D068DF4"/>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9" w15:restartNumberingAfterBreak="0">
    <w:nsid w:val="528F038A"/>
    <w:multiLevelType w:val="multilevel"/>
    <w:tmpl w:val="7E724552"/>
    <w:lvl w:ilvl="0">
      <w:start w:val="1"/>
      <w:numFmt w:val="decimal"/>
      <w:lvlText w:val="%1."/>
      <w:lvlJc w:val="left"/>
      <w:pPr>
        <w:ind w:left="420" w:hanging="420"/>
      </w:pPr>
      <w:rPr>
        <w:rFonts w:hint="default"/>
      </w:rPr>
    </w:lvl>
    <w:lvl w:ilvl="1">
      <w:start w:val="1"/>
      <w:numFmt w:val="lowerLetter"/>
      <w:lvlText w:val="%2)"/>
      <w:lvlJc w:val="left"/>
      <w:pPr>
        <w:ind w:left="420" w:hanging="420"/>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2927C19"/>
    <w:multiLevelType w:val="hybridMultilevel"/>
    <w:tmpl w:val="258E27B0"/>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1" w15:restartNumberingAfterBreak="0">
    <w:nsid w:val="53534D64"/>
    <w:multiLevelType w:val="hybridMultilevel"/>
    <w:tmpl w:val="9800CE3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2" w15:restartNumberingAfterBreak="0">
    <w:nsid w:val="539B3213"/>
    <w:multiLevelType w:val="hybridMultilevel"/>
    <w:tmpl w:val="037ABADE"/>
    <w:lvl w:ilvl="0" w:tplc="04160017">
      <w:start w:val="1"/>
      <w:numFmt w:val="lowerLetter"/>
      <w:lvlText w:val="%1)"/>
      <w:lvlJc w:val="left"/>
      <w:pPr>
        <w:ind w:left="1713" w:hanging="360"/>
      </w:pPr>
    </w:lvl>
    <w:lvl w:ilvl="1" w:tplc="04160019" w:tentative="1">
      <w:start w:val="1"/>
      <w:numFmt w:val="lowerLetter"/>
      <w:lvlText w:val="%2."/>
      <w:lvlJc w:val="left"/>
      <w:pPr>
        <w:ind w:left="2433" w:hanging="360"/>
      </w:pPr>
    </w:lvl>
    <w:lvl w:ilvl="2" w:tplc="0416001B" w:tentative="1">
      <w:start w:val="1"/>
      <w:numFmt w:val="lowerRoman"/>
      <w:lvlText w:val="%3."/>
      <w:lvlJc w:val="right"/>
      <w:pPr>
        <w:ind w:left="3153" w:hanging="180"/>
      </w:pPr>
    </w:lvl>
    <w:lvl w:ilvl="3" w:tplc="0416000F" w:tentative="1">
      <w:start w:val="1"/>
      <w:numFmt w:val="decimal"/>
      <w:lvlText w:val="%4."/>
      <w:lvlJc w:val="left"/>
      <w:pPr>
        <w:ind w:left="3873" w:hanging="360"/>
      </w:pPr>
    </w:lvl>
    <w:lvl w:ilvl="4" w:tplc="04160019" w:tentative="1">
      <w:start w:val="1"/>
      <w:numFmt w:val="lowerLetter"/>
      <w:lvlText w:val="%5."/>
      <w:lvlJc w:val="left"/>
      <w:pPr>
        <w:ind w:left="4593" w:hanging="360"/>
      </w:pPr>
    </w:lvl>
    <w:lvl w:ilvl="5" w:tplc="0416001B" w:tentative="1">
      <w:start w:val="1"/>
      <w:numFmt w:val="lowerRoman"/>
      <w:lvlText w:val="%6."/>
      <w:lvlJc w:val="right"/>
      <w:pPr>
        <w:ind w:left="5313" w:hanging="180"/>
      </w:pPr>
    </w:lvl>
    <w:lvl w:ilvl="6" w:tplc="0416000F" w:tentative="1">
      <w:start w:val="1"/>
      <w:numFmt w:val="decimal"/>
      <w:lvlText w:val="%7."/>
      <w:lvlJc w:val="left"/>
      <w:pPr>
        <w:ind w:left="6033" w:hanging="360"/>
      </w:pPr>
    </w:lvl>
    <w:lvl w:ilvl="7" w:tplc="04160019" w:tentative="1">
      <w:start w:val="1"/>
      <w:numFmt w:val="lowerLetter"/>
      <w:lvlText w:val="%8."/>
      <w:lvlJc w:val="left"/>
      <w:pPr>
        <w:ind w:left="6753" w:hanging="360"/>
      </w:pPr>
    </w:lvl>
    <w:lvl w:ilvl="8" w:tplc="0416001B" w:tentative="1">
      <w:start w:val="1"/>
      <w:numFmt w:val="lowerRoman"/>
      <w:lvlText w:val="%9."/>
      <w:lvlJc w:val="right"/>
      <w:pPr>
        <w:ind w:left="7473" w:hanging="180"/>
      </w:pPr>
    </w:lvl>
  </w:abstractNum>
  <w:abstractNum w:abstractNumId="33" w15:restartNumberingAfterBreak="0">
    <w:nsid w:val="57DE2187"/>
    <w:multiLevelType w:val="hybridMultilevel"/>
    <w:tmpl w:val="02EA1E8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9317104"/>
    <w:multiLevelType w:val="hybridMultilevel"/>
    <w:tmpl w:val="CCC0846C"/>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5" w15:restartNumberingAfterBreak="0">
    <w:nsid w:val="5FF57B93"/>
    <w:multiLevelType w:val="hybridMultilevel"/>
    <w:tmpl w:val="F1DE7E68"/>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6" w15:restartNumberingAfterBreak="0">
    <w:nsid w:val="65792B36"/>
    <w:multiLevelType w:val="multilevel"/>
    <w:tmpl w:val="851E3FCC"/>
    <w:lvl w:ilvl="0">
      <w:start w:val="2"/>
      <w:numFmt w:val="decimal"/>
      <w:lvlText w:val="%1."/>
      <w:lvlJc w:val="left"/>
      <w:pPr>
        <w:ind w:left="816" w:hanging="816"/>
      </w:pPr>
      <w:rPr>
        <w:rFonts w:hint="default"/>
      </w:rPr>
    </w:lvl>
    <w:lvl w:ilvl="1">
      <w:start w:val="4"/>
      <w:numFmt w:val="decimal"/>
      <w:lvlText w:val="%1.%2."/>
      <w:lvlJc w:val="left"/>
      <w:pPr>
        <w:ind w:left="1430" w:hanging="816"/>
      </w:pPr>
      <w:rPr>
        <w:rFonts w:hint="default"/>
      </w:rPr>
    </w:lvl>
    <w:lvl w:ilvl="2">
      <w:start w:val="3"/>
      <w:numFmt w:val="decimal"/>
      <w:lvlText w:val="%1.%2.%3."/>
      <w:lvlJc w:val="left"/>
      <w:pPr>
        <w:ind w:left="2044" w:hanging="816"/>
      </w:pPr>
      <w:rPr>
        <w:rFonts w:hint="default"/>
      </w:rPr>
    </w:lvl>
    <w:lvl w:ilvl="3">
      <w:start w:val="2"/>
      <w:numFmt w:val="decimal"/>
      <w:lvlText w:val="%1.%2.%3.%4."/>
      <w:lvlJc w:val="left"/>
      <w:pPr>
        <w:ind w:left="2922" w:hanging="1080"/>
      </w:pPr>
      <w:rPr>
        <w:rFonts w:hint="default"/>
        <w:b/>
      </w:rPr>
    </w:lvl>
    <w:lvl w:ilvl="4">
      <w:start w:val="1"/>
      <w:numFmt w:val="decimal"/>
      <w:lvlText w:val="%1.%2.%3.%4.%5."/>
      <w:lvlJc w:val="left"/>
      <w:pPr>
        <w:ind w:left="3536" w:hanging="1080"/>
      </w:pPr>
      <w:rPr>
        <w:rFonts w:hint="default"/>
      </w:rPr>
    </w:lvl>
    <w:lvl w:ilvl="5">
      <w:start w:val="1"/>
      <w:numFmt w:val="decimal"/>
      <w:lvlText w:val="%1.%2.%3.%4.%5.%6."/>
      <w:lvlJc w:val="left"/>
      <w:pPr>
        <w:ind w:left="4510" w:hanging="1440"/>
      </w:pPr>
      <w:rPr>
        <w:rFonts w:hint="default"/>
      </w:rPr>
    </w:lvl>
    <w:lvl w:ilvl="6">
      <w:start w:val="1"/>
      <w:numFmt w:val="decimal"/>
      <w:lvlText w:val="%1.%2.%3.%4.%5.%6.%7."/>
      <w:lvlJc w:val="left"/>
      <w:pPr>
        <w:ind w:left="5124" w:hanging="1440"/>
      </w:pPr>
      <w:rPr>
        <w:rFonts w:hint="default"/>
      </w:rPr>
    </w:lvl>
    <w:lvl w:ilvl="7">
      <w:start w:val="1"/>
      <w:numFmt w:val="decimal"/>
      <w:lvlText w:val="%1.%2.%3.%4.%5.%6.%7.%8."/>
      <w:lvlJc w:val="left"/>
      <w:pPr>
        <w:ind w:left="6098" w:hanging="1800"/>
      </w:pPr>
      <w:rPr>
        <w:rFonts w:hint="default"/>
      </w:rPr>
    </w:lvl>
    <w:lvl w:ilvl="8">
      <w:start w:val="1"/>
      <w:numFmt w:val="decimal"/>
      <w:lvlText w:val="%1.%2.%3.%4.%5.%6.%7.%8.%9."/>
      <w:lvlJc w:val="left"/>
      <w:pPr>
        <w:ind w:left="7072" w:hanging="2160"/>
      </w:pPr>
      <w:rPr>
        <w:rFonts w:hint="default"/>
      </w:rPr>
    </w:lvl>
  </w:abstractNum>
  <w:abstractNum w:abstractNumId="37" w15:restartNumberingAfterBreak="0">
    <w:nsid w:val="66274109"/>
    <w:multiLevelType w:val="hybridMultilevel"/>
    <w:tmpl w:val="501A8BCC"/>
    <w:lvl w:ilvl="0" w:tplc="0416000D">
      <w:start w:val="1"/>
      <w:numFmt w:val="bullet"/>
      <w:lvlText w:val=""/>
      <w:lvlJc w:val="left"/>
      <w:pPr>
        <w:ind w:left="1287" w:hanging="360"/>
      </w:pPr>
      <w:rPr>
        <w:rFonts w:ascii="Wingdings" w:hAnsi="Wingdings"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8" w15:restartNumberingAfterBreak="0">
    <w:nsid w:val="68764A7A"/>
    <w:multiLevelType w:val="hybridMultilevel"/>
    <w:tmpl w:val="C11CC4D6"/>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6E83712D"/>
    <w:multiLevelType w:val="hybridMultilevel"/>
    <w:tmpl w:val="371EF41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0" w15:restartNumberingAfterBreak="0">
    <w:nsid w:val="738F1606"/>
    <w:multiLevelType w:val="hybridMultilevel"/>
    <w:tmpl w:val="2DE86E86"/>
    <w:lvl w:ilvl="0" w:tplc="04160017">
      <w:start w:val="1"/>
      <w:numFmt w:val="lowerLetter"/>
      <w:lvlText w:val="%1)"/>
      <w:lvlJc w:val="left"/>
      <w:pPr>
        <w:ind w:left="862" w:hanging="360"/>
      </w:p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41" w15:restartNumberingAfterBreak="0">
    <w:nsid w:val="752F5AB5"/>
    <w:multiLevelType w:val="multilevel"/>
    <w:tmpl w:val="2D207E7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176F24"/>
    <w:multiLevelType w:val="hybridMultilevel"/>
    <w:tmpl w:val="7C8C74C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AEF6874"/>
    <w:multiLevelType w:val="hybridMultilevel"/>
    <w:tmpl w:val="103084AA"/>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4" w15:restartNumberingAfterBreak="0">
    <w:nsid w:val="7C180A63"/>
    <w:multiLevelType w:val="hybridMultilevel"/>
    <w:tmpl w:val="6BF4DBAA"/>
    <w:lvl w:ilvl="0" w:tplc="9D30E75C">
      <w:start w:val="1"/>
      <w:numFmt w:val="lowerLetter"/>
      <w:lvlText w:val="%1)"/>
      <w:lvlJc w:val="left"/>
      <w:pPr>
        <w:ind w:left="1778"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45" w15:restartNumberingAfterBreak="0">
    <w:nsid w:val="7D4B72DA"/>
    <w:multiLevelType w:val="hybridMultilevel"/>
    <w:tmpl w:val="B30C7E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9"/>
  </w:num>
  <w:num w:numId="2">
    <w:abstractNumId w:val="37"/>
  </w:num>
  <w:num w:numId="3">
    <w:abstractNumId w:val="3"/>
  </w:num>
  <w:num w:numId="4">
    <w:abstractNumId w:val="21"/>
  </w:num>
  <w:num w:numId="5">
    <w:abstractNumId w:val="23"/>
  </w:num>
  <w:num w:numId="6">
    <w:abstractNumId w:val="41"/>
  </w:num>
  <w:num w:numId="7">
    <w:abstractNumId w:val="36"/>
  </w:num>
  <w:num w:numId="8">
    <w:abstractNumId w:val="2"/>
  </w:num>
  <w:num w:numId="9">
    <w:abstractNumId w:val="27"/>
  </w:num>
  <w:num w:numId="10">
    <w:abstractNumId w:val="14"/>
  </w:num>
  <w:num w:numId="11">
    <w:abstractNumId w:val="1"/>
  </w:num>
  <w:num w:numId="12">
    <w:abstractNumId w:val="12"/>
  </w:num>
  <w:num w:numId="13">
    <w:abstractNumId w:val="16"/>
  </w:num>
  <w:num w:numId="14">
    <w:abstractNumId w:val="25"/>
  </w:num>
  <w:num w:numId="15">
    <w:abstractNumId w:val="10"/>
  </w:num>
  <w:num w:numId="16">
    <w:abstractNumId w:val="20"/>
  </w:num>
  <w:num w:numId="17">
    <w:abstractNumId w:val="32"/>
  </w:num>
  <w:num w:numId="18">
    <w:abstractNumId w:val="29"/>
  </w:num>
  <w:num w:numId="19">
    <w:abstractNumId w:val="45"/>
  </w:num>
  <w:num w:numId="20">
    <w:abstractNumId w:val="42"/>
  </w:num>
  <w:num w:numId="21">
    <w:abstractNumId w:val="5"/>
  </w:num>
  <w:num w:numId="22">
    <w:abstractNumId w:val="11"/>
  </w:num>
  <w:num w:numId="23">
    <w:abstractNumId w:val="39"/>
  </w:num>
  <w:num w:numId="24">
    <w:abstractNumId w:val="31"/>
  </w:num>
  <w:num w:numId="25">
    <w:abstractNumId w:val="4"/>
  </w:num>
  <w:num w:numId="26">
    <w:abstractNumId w:val="22"/>
  </w:num>
  <w:num w:numId="27">
    <w:abstractNumId w:val="30"/>
  </w:num>
  <w:num w:numId="28">
    <w:abstractNumId w:val="26"/>
  </w:num>
  <w:num w:numId="29">
    <w:abstractNumId w:val="0"/>
  </w:num>
  <w:num w:numId="30">
    <w:abstractNumId w:val="8"/>
  </w:num>
  <w:num w:numId="31">
    <w:abstractNumId w:val="24"/>
  </w:num>
  <w:num w:numId="32">
    <w:abstractNumId w:val="44"/>
  </w:num>
  <w:num w:numId="33">
    <w:abstractNumId w:val="43"/>
  </w:num>
  <w:num w:numId="34">
    <w:abstractNumId w:val="9"/>
  </w:num>
  <w:num w:numId="35">
    <w:abstractNumId w:val="13"/>
  </w:num>
  <w:num w:numId="36">
    <w:abstractNumId w:val="7"/>
  </w:num>
  <w:num w:numId="37">
    <w:abstractNumId w:val="28"/>
  </w:num>
  <w:num w:numId="38">
    <w:abstractNumId w:val="35"/>
  </w:num>
  <w:num w:numId="39">
    <w:abstractNumId w:val="6"/>
  </w:num>
  <w:num w:numId="40">
    <w:abstractNumId w:val="38"/>
  </w:num>
  <w:num w:numId="41">
    <w:abstractNumId w:val="18"/>
  </w:num>
  <w:num w:numId="42">
    <w:abstractNumId w:val="17"/>
  </w:num>
  <w:num w:numId="43">
    <w:abstractNumId w:val="15"/>
  </w:num>
  <w:num w:numId="44">
    <w:abstractNumId w:val="34"/>
  </w:num>
  <w:num w:numId="45">
    <w:abstractNumId w:val="33"/>
  </w:num>
  <w:num w:numId="4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CA3"/>
    <w:rsid w:val="00010BA0"/>
    <w:rsid w:val="00011CE3"/>
    <w:rsid w:val="00021AA1"/>
    <w:rsid w:val="00022B5A"/>
    <w:rsid w:val="0002459C"/>
    <w:rsid w:val="00030131"/>
    <w:rsid w:val="0003238A"/>
    <w:rsid w:val="000336FD"/>
    <w:rsid w:val="00044A1F"/>
    <w:rsid w:val="00044C7C"/>
    <w:rsid w:val="00065A32"/>
    <w:rsid w:val="00073509"/>
    <w:rsid w:val="00074DE1"/>
    <w:rsid w:val="00083FB4"/>
    <w:rsid w:val="000926E4"/>
    <w:rsid w:val="000955FD"/>
    <w:rsid w:val="00097D3C"/>
    <w:rsid w:val="000A2717"/>
    <w:rsid w:val="000A5857"/>
    <w:rsid w:val="000B40B0"/>
    <w:rsid w:val="000B6ECA"/>
    <w:rsid w:val="000B7EA3"/>
    <w:rsid w:val="000B7F13"/>
    <w:rsid w:val="000D081B"/>
    <w:rsid w:val="000D50EB"/>
    <w:rsid w:val="000D57C3"/>
    <w:rsid w:val="000E2E68"/>
    <w:rsid w:val="000E3DEE"/>
    <w:rsid w:val="000E3F23"/>
    <w:rsid w:val="000F306A"/>
    <w:rsid w:val="000F3A03"/>
    <w:rsid w:val="000F42C0"/>
    <w:rsid w:val="000F48DB"/>
    <w:rsid w:val="000F55EC"/>
    <w:rsid w:val="001117A0"/>
    <w:rsid w:val="00111E86"/>
    <w:rsid w:val="00112613"/>
    <w:rsid w:val="00114D06"/>
    <w:rsid w:val="00140F7B"/>
    <w:rsid w:val="00141850"/>
    <w:rsid w:val="001435F6"/>
    <w:rsid w:val="001463F2"/>
    <w:rsid w:val="0015021B"/>
    <w:rsid w:val="00151EEA"/>
    <w:rsid w:val="00156E25"/>
    <w:rsid w:val="00163F06"/>
    <w:rsid w:val="0016443E"/>
    <w:rsid w:val="00164AFC"/>
    <w:rsid w:val="00181A0C"/>
    <w:rsid w:val="001843D2"/>
    <w:rsid w:val="00194693"/>
    <w:rsid w:val="001A53CF"/>
    <w:rsid w:val="001B0E45"/>
    <w:rsid w:val="001C242F"/>
    <w:rsid w:val="001D610D"/>
    <w:rsid w:val="001F1EEC"/>
    <w:rsid w:val="002029C6"/>
    <w:rsid w:val="00210AC0"/>
    <w:rsid w:val="00225300"/>
    <w:rsid w:val="00235553"/>
    <w:rsid w:val="00244278"/>
    <w:rsid w:val="00245227"/>
    <w:rsid w:val="002525EC"/>
    <w:rsid w:val="0026759B"/>
    <w:rsid w:val="0027127D"/>
    <w:rsid w:val="002722B4"/>
    <w:rsid w:val="002755FC"/>
    <w:rsid w:val="002876A0"/>
    <w:rsid w:val="0029050F"/>
    <w:rsid w:val="00291D9E"/>
    <w:rsid w:val="002960DE"/>
    <w:rsid w:val="00296DED"/>
    <w:rsid w:val="002A173B"/>
    <w:rsid w:val="002A3765"/>
    <w:rsid w:val="002B1FB2"/>
    <w:rsid w:val="002B7768"/>
    <w:rsid w:val="002C633A"/>
    <w:rsid w:val="002D2DD1"/>
    <w:rsid w:val="002D3D08"/>
    <w:rsid w:val="002F1C00"/>
    <w:rsid w:val="002F72EF"/>
    <w:rsid w:val="0031216C"/>
    <w:rsid w:val="00331969"/>
    <w:rsid w:val="00340288"/>
    <w:rsid w:val="00343F33"/>
    <w:rsid w:val="00345FD7"/>
    <w:rsid w:val="00354A16"/>
    <w:rsid w:val="00356F9B"/>
    <w:rsid w:val="00360F96"/>
    <w:rsid w:val="00361E10"/>
    <w:rsid w:val="00366436"/>
    <w:rsid w:val="00372EA7"/>
    <w:rsid w:val="00376595"/>
    <w:rsid w:val="00381855"/>
    <w:rsid w:val="00381CBC"/>
    <w:rsid w:val="00392625"/>
    <w:rsid w:val="003A7551"/>
    <w:rsid w:val="003B0C74"/>
    <w:rsid w:val="003B0E91"/>
    <w:rsid w:val="003B1309"/>
    <w:rsid w:val="003C11D6"/>
    <w:rsid w:val="003C2D6C"/>
    <w:rsid w:val="003E02BD"/>
    <w:rsid w:val="003E7E44"/>
    <w:rsid w:val="00403B2F"/>
    <w:rsid w:val="00410AAF"/>
    <w:rsid w:val="00416EB3"/>
    <w:rsid w:val="004407CD"/>
    <w:rsid w:val="00452122"/>
    <w:rsid w:val="00464626"/>
    <w:rsid w:val="004861B2"/>
    <w:rsid w:val="004A47D6"/>
    <w:rsid w:val="004C3B21"/>
    <w:rsid w:val="004D1977"/>
    <w:rsid w:val="004E0C9D"/>
    <w:rsid w:val="004F6CD6"/>
    <w:rsid w:val="00500416"/>
    <w:rsid w:val="005026ED"/>
    <w:rsid w:val="00502911"/>
    <w:rsid w:val="00504CA3"/>
    <w:rsid w:val="0050634A"/>
    <w:rsid w:val="005113EF"/>
    <w:rsid w:val="00512D0A"/>
    <w:rsid w:val="00512EE5"/>
    <w:rsid w:val="0053504C"/>
    <w:rsid w:val="005364FC"/>
    <w:rsid w:val="00537A17"/>
    <w:rsid w:val="00552900"/>
    <w:rsid w:val="005662C4"/>
    <w:rsid w:val="00570DFB"/>
    <w:rsid w:val="0057305A"/>
    <w:rsid w:val="00576E6A"/>
    <w:rsid w:val="00580C4F"/>
    <w:rsid w:val="00590172"/>
    <w:rsid w:val="00591644"/>
    <w:rsid w:val="00591866"/>
    <w:rsid w:val="0059469A"/>
    <w:rsid w:val="00596FEE"/>
    <w:rsid w:val="005A7175"/>
    <w:rsid w:val="005B0C33"/>
    <w:rsid w:val="005D5AE5"/>
    <w:rsid w:val="005E2E10"/>
    <w:rsid w:val="005E59C1"/>
    <w:rsid w:val="005F2A63"/>
    <w:rsid w:val="00600A5D"/>
    <w:rsid w:val="0060148F"/>
    <w:rsid w:val="00601823"/>
    <w:rsid w:val="00607C2F"/>
    <w:rsid w:val="0061075D"/>
    <w:rsid w:val="00616D62"/>
    <w:rsid w:val="00622DF4"/>
    <w:rsid w:val="00624A74"/>
    <w:rsid w:val="00643691"/>
    <w:rsid w:val="006464D3"/>
    <w:rsid w:val="00661C2D"/>
    <w:rsid w:val="00662C21"/>
    <w:rsid w:val="00664201"/>
    <w:rsid w:val="00691160"/>
    <w:rsid w:val="006A54F1"/>
    <w:rsid w:val="006B3E31"/>
    <w:rsid w:val="006D0AC5"/>
    <w:rsid w:val="006D1F37"/>
    <w:rsid w:val="006D620A"/>
    <w:rsid w:val="006E5D53"/>
    <w:rsid w:val="00703887"/>
    <w:rsid w:val="00703BEA"/>
    <w:rsid w:val="00712EAE"/>
    <w:rsid w:val="0071361D"/>
    <w:rsid w:val="00714663"/>
    <w:rsid w:val="00727A89"/>
    <w:rsid w:val="007300CB"/>
    <w:rsid w:val="00732E48"/>
    <w:rsid w:val="00763E45"/>
    <w:rsid w:val="00765CC9"/>
    <w:rsid w:val="0077029F"/>
    <w:rsid w:val="0078552B"/>
    <w:rsid w:val="007C140D"/>
    <w:rsid w:val="007C35A5"/>
    <w:rsid w:val="007D4ABA"/>
    <w:rsid w:val="007E1AC6"/>
    <w:rsid w:val="007E2D1C"/>
    <w:rsid w:val="00810219"/>
    <w:rsid w:val="00815998"/>
    <w:rsid w:val="0082372B"/>
    <w:rsid w:val="008274EC"/>
    <w:rsid w:val="0083068F"/>
    <w:rsid w:val="00844675"/>
    <w:rsid w:val="00851079"/>
    <w:rsid w:val="00853C10"/>
    <w:rsid w:val="0085693F"/>
    <w:rsid w:val="008A416D"/>
    <w:rsid w:val="008A6DB6"/>
    <w:rsid w:val="008A73FB"/>
    <w:rsid w:val="008C1BBE"/>
    <w:rsid w:val="008E1C23"/>
    <w:rsid w:val="008E3D26"/>
    <w:rsid w:val="008E5C6B"/>
    <w:rsid w:val="00903D6F"/>
    <w:rsid w:val="00903F78"/>
    <w:rsid w:val="009060BE"/>
    <w:rsid w:val="009073D6"/>
    <w:rsid w:val="00911D5A"/>
    <w:rsid w:val="009124A6"/>
    <w:rsid w:val="00913563"/>
    <w:rsid w:val="00917498"/>
    <w:rsid w:val="00922217"/>
    <w:rsid w:val="00923BE6"/>
    <w:rsid w:val="0093355C"/>
    <w:rsid w:val="00935E07"/>
    <w:rsid w:val="009415A8"/>
    <w:rsid w:val="00977E7D"/>
    <w:rsid w:val="00980B61"/>
    <w:rsid w:val="00985F21"/>
    <w:rsid w:val="00990BF8"/>
    <w:rsid w:val="00993F79"/>
    <w:rsid w:val="009A1708"/>
    <w:rsid w:val="009A3603"/>
    <w:rsid w:val="009A55D0"/>
    <w:rsid w:val="009A72CB"/>
    <w:rsid w:val="009A7AC3"/>
    <w:rsid w:val="009B19CA"/>
    <w:rsid w:val="009D1915"/>
    <w:rsid w:val="009E17A7"/>
    <w:rsid w:val="009E3F52"/>
    <w:rsid w:val="009E5984"/>
    <w:rsid w:val="009F2748"/>
    <w:rsid w:val="00A051E1"/>
    <w:rsid w:val="00A213D5"/>
    <w:rsid w:val="00A25A66"/>
    <w:rsid w:val="00A3090E"/>
    <w:rsid w:val="00A328CC"/>
    <w:rsid w:val="00A5570C"/>
    <w:rsid w:val="00A5705F"/>
    <w:rsid w:val="00A61389"/>
    <w:rsid w:val="00A74A70"/>
    <w:rsid w:val="00A812D3"/>
    <w:rsid w:val="00A927CF"/>
    <w:rsid w:val="00A93539"/>
    <w:rsid w:val="00AA7569"/>
    <w:rsid w:val="00AB41A4"/>
    <w:rsid w:val="00AC7C8C"/>
    <w:rsid w:val="00AD6899"/>
    <w:rsid w:val="00AE07CF"/>
    <w:rsid w:val="00AE45AA"/>
    <w:rsid w:val="00AE4E34"/>
    <w:rsid w:val="00AF1C01"/>
    <w:rsid w:val="00AF556C"/>
    <w:rsid w:val="00B015DC"/>
    <w:rsid w:val="00B0183C"/>
    <w:rsid w:val="00B0443F"/>
    <w:rsid w:val="00B0620B"/>
    <w:rsid w:val="00B06CD6"/>
    <w:rsid w:val="00B114C4"/>
    <w:rsid w:val="00B17606"/>
    <w:rsid w:val="00B17B53"/>
    <w:rsid w:val="00B27158"/>
    <w:rsid w:val="00B35689"/>
    <w:rsid w:val="00B478C0"/>
    <w:rsid w:val="00B5255B"/>
    <w:rsid w:val="00B62DBD"/>
    <w:rsid w:val="00B62E64"/>
    <w:rsid w:val="00B63910"/>
    <w:rsid w:val="00B72749"/>
    <w:rsid w:val="00B8180A"/>
    <w:rsid w:val="00B92FDD"/>
    <w:rsid w:val="00B950EE"/>
    <w:rsid w:val="00BA252E"/>
    <w:rsid w:val="00BA2F58"/>
    <w:rsid w:val="00BA4FE7"/>
    <w:rsid w:val="00BA6883"/>
    <w:rsid w:val="00BB755B"/>
    <w:rsid w:val="00BC6EF4"/>
    <w:rsid w:val="00BC7101"/>
    <w:rsid w:val="00BC79A7"/>
    <w:rsid w:val="00BD0559"/>
    <w:rsid w:val="00BD0CEE"/>
    <w:rsid w:val="00BF224E"/>
    <w:rsid w:val="00C035D1"/>
    <w:rsid w:val="00C154C6"/>
    <w:rsid w:val="00C22922"/>
    <w:rsid w:val="00C26C51"/>
    <w:rsid w:val="00C47158"/>
    <w:rsid w:val="00C60950"/>
    <w:rsid w:val="00C72473"/>
    <w:rsid w:val="00C87165"/>
    <w:rsid w:val="00C923A8"/>
    <w:rsid w:val="00C93633"/>
    <w:rsid w:val="00CC332B"/>
    <w:rsid w:val="00CC5272"/>
    <w:rsid w:val="00CD294E"/>
    <w:rsid w:val="00CF014D"/>
    <w:rsid w:val="00D016DC"/>
    <w:rsid w:val="00D02156"/>
    <w:rsid w:val="00D05FF4"/>
    <w:rsid w:val="00D0689E"/>
    <w:rsid w:val="00D06C3F"/>
    <w:rsid w:val="00D06D74"/>
    <w:rsid w:val="00D118E8"/>
    <w:rsid w:val="00D128AE"/>
    <w:rsid w:val="00D13A2B"/>
    <w:rsid w:val="00D45BC1"/>
    <w:rsid w:val="00D750B0"/>
    <w:rsid w:val="00D82348"/>
    <w:rsid w:val="00D966D5"/>
    <w:rsid w:val="00DA52B3"/>
    <w:rsid w:val="00DB174B"/>
    <w:rsid w:val="00DC7CB2"/>
    <w:rsid w:val="00DD1914"/>
    <w:rsid w:val="00E07CB5"/>
    <w:rsid w:val="00E11C44"/>
    <w:rsid w:val="00E13600"/>
    <w:rsid w:val="00E206FB"/>
    <w:rsid w:val="00E23572"/>
    <w:rsid w:val="00E34C9F"/>
    <w:rsid w:val="00E3703D"/>
    <w:rsid w:val="00E43FA4"/>
    <w:rsid w:val="00E67D2F"/>
    <w:rsid w:val="00E736C2"/>
    <w:rsid w:val="00E87C72"/>
    <w:rsid w:val="00E90D44"/>
    <w:rsid w:val="00E953E7"/>
    <w:rsid w:val="00E9548E"/>
    <w:rsid w:val="00E97C36"/>
    <w:rsid w:val="00EB2937"/>
    <w:rsid w:val="00EC4D55"/>
    <w:rsid w:val="00ED246F"/>
    <w:rsid w:val="00EF2C71"/>
    <w:rsid w:val="00F06E27"/>
    <w:rsid w:val="00F14517"/>
    <w:rsid w:val="00F145BC"/>
    <w:rsid w:val="00F2517C"/>
    <w:rsid w:val="00F3334D"/>
    <w:rsid w:val="00F51A84"/>
    <w:rsid w:val="00F65378"/>
    <w:rsid w:val="00F660D3"/>
    <w:rsid w:val="00F733E6"/>
    <w:rsid w:val="00F80FF8"/>
    <w:rsid w:val="00F82AA2"/>
    <w:rsid w:val="00FB7CC6"/>
    <w:rsid w:val="00FC7A85"/>
    <w:rsid w:val="00FD2DC1"/>
    <w:rsid w:val="00FE65D7"/>
    <w:rsid w:val="00FF13CA"/>
    <w:rsid w:val="00FF2A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A358CF7"/>
  <w15:chartTrackingRefBased/>
  <w15:docId w15:val="{2C43A1B3-F5FB-4ACD-87DC-25DEB86EE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977"/>
    <w:rPr>
      <w:rFonts w:ascii="Times New Roman" w:eastAsia="Times New Roman" w:hAnsi="Times New Roman"/>
    </w:rPr>
  </w:style>
  <w:style w:type="paragraph" w:styleId="Ttulo1">
    <w:name w:val="heading 1"/>
    <w:basedOn w:val="Normal"/>
    <w:link w:val="Ttulo1Char"/>
    <w:uiPriority w:val="9"/>
    <w:qFormat/>
    <w:rsid w:val="00600A5D"/>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504CA3"/>
    <w:pPr>
      <w:tabs>
        <w:tab w:val="center" w:pos="4252"/>
        <w:tab w:val="right" w:pos="8504"/>
      </w:tabs>
    </w:pPr>
  </w:style>
  <w:style w:type="character" w:customStyle="1" w:styleId="CabealhoChar">
    <w:name w:val="Cabeçalho Char"/>
    <w:basedOn w:val="Fontepargpadro"/>
    <w:link w:val="Cabealho"/>
    <w:rsid w:val="00504CA3"/>
  </w:style>
  <w:style w:type="paragraph" w:styleId="Rodap">
    <w:name w:val="footer"/>
    <w:basedOn w:val="Normal"/>
    <w:link w:val="RodapChar"/>
    <w:unhideWhenUsed/>
    <w:rsid w:val="00504CA3"/>
    <w:pPr>
      <w:tabs>
        <w:tab w:val="center" w:pos="4252"/>
        <w:tab w:val="right" w:pos="8504"/>
      </w:tabs>
    </w:pPr>
  </w:style>
  <w:style w:type="character" w:customStyle="1" w:styleId="RodapChar">
    <w:name w:val="Rodapé Char"/>
    <w:basedOn w:val="Fontepargpadro"/>
    <w:link w:val="Rodap"/>
    <w:uiPriority w:val="99"/>
    <w:semiHidden/>
    <w:rsid w:val="00504CA3"/>
  </w:style>
  <w:style w:type="character" w:styleId="Hyperlink">
    <w:name w:val="Hyperlink"/>
    <w:semiHidden/>
    <w:rsid w:val="00504CA3"/>
    <w:rPr>
      <w:color w:val="0000FF"/>
      <w:u w:val="single"/>
    </w:rPr>
  </w:style>
  <w:style w:type="paragraph" w:styleId="Corpodetexto">
    <w:name w:val="Body Text"/>
    <w:basedOn w:val="Normal"/>
    <w:link w:val="CorpodetextoChar"/>
    <w:rsid w:val="004D1977"/>
    <w:pPr>
      <w:jc w:val="both"/>
    </w:pPr>
    <w:rPr>
      <w:lang w:val="x-none"/>
    </w:rPr>
  </w:style>
  <w:style w:type="character" w:customStyle="1" w:styleId="CorpodetextoChar">
    <w:name w:val="Corpo de texto Char"/>
    <w:link w:val="Corpodetexto"/>
    <w:rsid w:val="004D1977"/>
    <w:rPr>
      <w:rFonts w:ascii="Times New Roman" w:eastAsia="Times New Roman" w:hAnsi="Times New Roman" w:cs="Times New Roman"/>
      <w:sz w:val="20"/>
      <w:szCs w:val="20"/>
      <w:lang w:val="x-none" w:eastAsia="pt-BR"/>
    </w:rPr>
  </w:style>
  <w:style w:type="paragraph" w:styleId="NormalWeb">
    <w:name w:val="Normal (Web)"/>
    <w:basedOn w:val="Normal"/>
    <w:uiPriority w:val="99"/>
    <w:unhideWhenUsed/>
    <w:rsid w:val="00073509"/>
    <w:pPr>
      <w:spacing w:before="100" w:beforeAutospacing="1" w:after="100" w:afterAutospacing="1"/>
    </w:pPr>
    <w:rPr>
      <w:sz w:val="24"/>
      <w:szCs w:val="24"/>
    </w:rPr>
  </w:style>
  <w:style w:type="character" w:styleId="nfase">
    <w:name w:val="Emphasis"/>
    <w:uiPriority w:val="20"/>
    <w:qFormat/>
    <w:rsid w:val="00073509"/>
    <w:rPr>
      <w:i/>
      <w:iCs/>
    </w:rPr>
  </w:style>
  <w:style w:type="character" w:customStyle="1" w:styleId="A2">
    <w:name w:val="A2"/>
    <w:uiPriority w:val="99"/>
    <w:rsid w:val="00065A32"/>
    <w:rPr>
      <w:color w:val="000000"/>
      <w:sz w:val="20"/>
      <w:szCs w:val="20"/>
    </w:rPr>
  </w:style>
  <w:style w:type="character" w:styleId="Forte">
    <w:name w:val="Strong"/>
    <w:uiPriority w:val="22"/>
    <w:qFormat/>
    <w:rsid w:val="00BD0CEE"/>
    <w:rPr>
      <w:b/>
      <w:bCs/>
    </w:rPr>
  </w:style>
  <w:style w:type="paragraph" w:customStyle="1" w:styleId="default">
    <w:name w:val="default"/>
    <w:basedOn w:val="Normal"/>
    <w:rsid w:val="00590172"/>
    <w:pPr>
      <w:spacing w:before="100" w:beforeAutospacing="1" w:after="100" w:afterAutospacing="1"/>
    </w:pPr>
    <w:rPr>
      <w:sz w:val="24"/>
      <w:szCs w:val="24"/>
    </w:rPr>
  </w:style>
  <w:style w:type="paragraph" w:styleId="PargrafodaLista">
    <w:name w:val="List Paragraph"/>
    <w:aliases w:val="Normal com bullets,Texto,Titulo 4,Parágrafo da Lista11"/>
    <w:basedOn w:val="Normal"/>
    <w:link w:val="PargrafodaListaChar"/>
    <w:uiPriority w:val="34"/>
    <w:qFormat/>
    <w:rsid w:val="00500416"/>
    <w:pPr>
      <w:ind w:left="708"/>
    </w:pPr>
  </w:style>
  <w:style w:type="character" w:customStyle="1" w:styleId="apple-style-span">
    <w:name w:val="apple-style-span"/>
    <w:rsid w:val="00AE07CF"/>
  </w:style>
  <w:style w:type="paragraph" w:styleId="Textodebalo">
    <w:name w:val="Balloon Text"/>
    <w:basedOn w:val="Normal"/>
    <w:link w:val="TextodebaloChar"/>
    <w:uiPriority w:val="99"/>
    <w:semiHidden/>
    <w:unhideWhenUsed/>
    <w:rsid w:val="00030131"/>
    <w:rPr>
      <w:rFonts w:ascii="Segoe UI" w:hAnsi="Segoe UI"/>
      <w:sz w:val="18"/>
      <w:szCs w:val="18"/>
      <w:lang w:val="x-none" w:eastAsia="x-none"/>
    </w:rPr>
  </w:style>
  <w:style w:type="character" w:customStyle="1" w:styleId="TextodebaloChar">
    <w:name w:val="Texto de balão Char"/>
    <w:link w:val="Textodebalo"/>
    <w:uiPriority w:val="99"/>
    <w:semiHidden/>
    <w:rsid w:val="00030131"/>
    <w:rPr>
      <w:rFonts w:ascii="Segoe UI" w:eastAsia="Times New Roman" w:hAnsi="Segoe UI" w:cs="Segoe UI"/>
      <w:sz w:val="18"/>
      <w:szCs w:val="18"/>
    </w:rPr>
  </w:style>
  <w:style w:type="paragraph" w:styleId="Corpodetexto2">
    <w:name w:val="Body Text 2"/>
    <w:basedOn w:val="Normal"/>
    <w:link w:val="Corpodetexto2Char"/>
    <w:uiPriority w:val="99"/>
    <w:unhideWhenUsed/>
    <w:rsid w:val="001F1EEC"/>
    <w:pPr>
      <w:spacing w:after="120" w:line="480" w:lineRule="auto"/>
    </w:pPr>
  </w:style>
  <w:style w:type="character" w:customStyle="1" w:styleId="Corpodetexto2Char">
    <w:name w:val="Corpo de texto 2 Char"/>
    <w:basedOn w:val="Fontepargpadro"/>
    <w:link w:val="Corpodetexto2"/>
    <w:uiPriority w:val="99"/>
    <w:rsid w:val="001F1EEC"/>
    <w:rPr>
      <w:rFonts w:ascii="Times New Roman" w:eastAsia="Times New Roman" w:hAnsi="Times New Roman"/>
    </w:rPr>
  </w:style>
  <w:style w:type="paragraph" w:customStyle="1" w:styleId="Recuodecorpodetexto21">
    <w:name w:val="Recuo de corpo de texto 21"/>
    <w:basedOn w:val="Normal"/>
    <w:rsid w:val="001F1EEC"/>
    <w:pPr>
      <w:suppressAutoHyphens/>
      <w:ind w:firstLine="1416"/>
      <w:jc w:val="both"/>
    </w:pPr>
    <w:rPr>
      <w:sz w:val="26"/>
      <w:lang w:eastAsia="zh-CN"/>
    </w:rPr>
  </w:style>
  <w:style w:type="paragraph" w:customStyle="1" w:styleId="Corpodetexto21">
    <w:name w:val="Corpo de texto 21"/>
    <w:basedOn w:val="Normal"/>
    <w:rsid w:val="001F1EEC"/>
    <w:pPr>
      <w:suppressAutoHyphens/>
      <w:jc w:val="both"/>
    </w:pPr>
    <w:rPr>
      <w:sz w:val="28"/>
      <w:szCs w:val="24"/>
      <w:lang w:eastAsia="zh-CN"/>
    </w:rPr>
  </w:style>
  <w:style w:type="paragraph" w:customStyle="1" w:styleId="Default0">
    <w:name w:val="Default"/>
    <w:basedOn w:val="Normal"/>
    <w:rsid w:val="001F1EEC"/>
    <w:pPr>
      <w:autoSpaceDE w:val="0"/>
    </w:pPr>
    <w:rPr>
      <w:rFonts w:eastAsia="Calibri"/>
      <w:color w:val="000000"/>
      <w:sz w:val="24"/>
      <w:szCs w:val="24"/>
      <w:lang w:eastAsia="zh-CN"/>
    </w:rPr>
  </w:style>
  <w:style w:type="paragraph" w:customStyle="1" w:styleId="P30">
    <w:name w:val="P30"/>
    <w:basedOn w:val="Normal"/>
    <w:rsid w:val="001F1EEC"/>
    <w:pPr>
      <w:widowControl w:val="0"/>
      <w:suppressAutoHyphens/>
      <w:jc w:val="both"/>
    </w:pPr>
    <w:rPr>
      <w:rFonts w:eastAsia="Arial"/>
      <w:b/>
      <w:sz w:val="24"/>
      <w:szCs w:val="24"/>
      <w:lang w:val="de-DE" w:eastAsia="zh-CN"/>
    </w:rPr>
  </w:style>
  <w:style w:type="character" w:customStyle="1" w:styleId="Ttulo1Char">
    <w:name w:val="Título 1 Char"/>
    <w:basedOn w:val="Fontepargpadro"/>
    <w:link w:val="Ttulo1"/>
    <w:uiPriority w:val="9"/>
    <w:rsid w:val="00600A5D"/>
    <w:rPr>
      <w:rFonts w:ascii="Times New Roman" w:eastAsia="Times New Roman" w:hAnsi="Times New Roman"/>
      <w:b/>
      <w:bCs/>
      <w:kern w:val="36"/>
      <w:sz w:val="48"/>
      <w:szCs w:val="48"/>
    </w:rPr>
  </w:style>
  <w:style w:type="character" w:customStyle="1" w:styleId="PargrafodaListaChar">
    <w:name w:val="Parágrafo da Lista Char"/>
    <w:aliases w:val="Normal com bullets Char,Texto Char,Titulo 4 Char,Parágrafo da Lista11 Char"/>
    <w:link w:val="PargrafodaLista"/>
    <w:uiPriority w:val="34"/>
    <w:locked/>
    <w:rsid w:val="00F2517C"/>
    <w:rPr>
      <w:rFonts w:ascii="Times New Roman" w:eastAsia="Times New Roman" w:hAnsi="Times New Roman"/>
    </w:rPr>
  </w:style>
  <w:style w:type="table" w:styleId="Tabelacomgrade">
    <w:name w:val="Table Grid"/>
    <w:basedOn w:val="Tabelanormal"/>
    <w:rsid w:val="00F2517C"/>
    <w:rPr>
      <w:rFonts w:ascii="Times New Roman" w:eastAsiaTheme="minorEastAsia"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346523">
      <w:bodyDiv w:val="1"/>
      <w:marLeft w:val="0"/>
      <w:marRight w:val="0"/>
      <w:marTop w:val="0"/>
      <w:marBottom w:val="0"/>
      <w:divBdr>
        <w:top w:val="none" w:sz="0" w:space="0" w:color="auto"/>
        <w:left w:val="none" w:sz="0" w:space="0" w:color="auto"/>
        <w:bottom w:val="none" w:sz="0" w:space="0" w:color="auto"/>
        <w:right w:val="none" w:sz="0" w:space="0" w:color="auto"/>
      </w:divBdr>
    </w:div>
    <w:div w:id="540363834">
      <w:bodyDiv w:val="1"/>
      <w:marLeft w:val="0"/>
      <w:marRight w:val="0"/>
      <w:marTop w:val="0"/>
      <w:marBottom w:val="0"/>
      <w:divBdr>
        <w:top w:val="none" w:sz="0" w:space="0" w:color="auto"/>
        <w:left w:val="none" w:sz="0" w:space="0" w:color="auto"/>
        <w:bottom w:val="none" w:sz="0" w:space="0" w:color="auto"/>
        <w:right w:val="none" w:sz="0" w:space="0" w:color="auto"/>
      </w:divBdr>
    </w:div>
    <w:div w:id="656765882">
      <w:bodyDiv w:val="1"/>
      <w:marLeft w:val="0"/>
      <w:marRight w:val="0"/>
      <w:marTop w:val="0"/>
      <w:marBottom w:val="0"/>
      <w:divBdr>
        <w:top w:val="none" w:sz="0" w:space="0" w:color="auto"/>
        <w:left w:val="none" w:sz="0" w:space="0" w:color="auto"/>
        <w:bottom w:val="none" w:sz="0" w:space="0" w:color="auto"/>
        <w:right w:val="none" w:sz="0" w:space="0" w:color="auto"/>
      </w:divBdr>
    </w:div>
    <w:div w:id="792023834">
      <w:bodyDiv w:val="1"/>
      <w:marLeft w:val="0"/>
      <w:marRight w:val="0"/>
      <w:marTop w:val="0"/>
      <w:marBottom w:val="0"/>
      <w:divBdr>
        <w:top w:val="none" w:sz="0" w:space="0" w:color="auto"/>
        <w:left w:val="none" w:sz="0" w:space="0" w:color="auto"/>
        <w:bottom w:val="none" w:sz="0" w:space="0" w:color="auto"/>
        <w:right w:val="none" w:sz="0" w:space="0" w:color="auto"/>
      </w:divBdr>
    </w:div>
    <w:div w:id="862942863">
      <w:bodyDiv w:val="1"/>
      <w:marLeft w:val="0"/>
      <w:marRight w:val="0"/>
      <w:marTop w:val="0"/>
      <w:marBottom w:val="0"/>
      <w:divBdr>
        <w:top w:val="none" w:sz="0" w:space="0" w:color="auto"/>
        <w:left w:val="none" w:sz="0" w:space="0" w:color="auto"/>
        <w:bottom w:val="none" w:sz="0" w:space="0" w:color="auto"/>
        <w:right w:val="none" w:sz="0" w:space="0" w:color="auto"/>
      </w:divBdr>
    </w:div>
    <w:div w:id="1418558530">
      <w:bodyDiv w:val="1"/>
      <w:marLeft w:val="0"/>
      <w:marRight w:val="0"/>
      <w:marTop w:val="0"/>
      <w:marBottom w:val="0"/>
      <w:divBdr>
        <w:top w:val="none" w:sz="0" w:space="0" w:color="auto"/>
        <w:left w:val="none" w:sz="0" w:space="0" w:color="auto"/>
        <w:bottom w:val="none" w:sz="0" w:space="0" w:color="auto"/>
        <w:right w:val="none" w:sz="0" w:space="0" w:color="auto"/>
      </w:divBdr>
    </w:div>
    <w:div w:id="1965035150">
      <w:bodyDiv w:val="1"/>
      <w:marLeft w:val="0"/>
      <w:marRight w:val="0"/>
      <w:marTop w:val="0"/>
      <w:marBottom w:val="0"/>
      <w:divBdr>
        <w:top w:val="none" w:sz="0" w:space="0" w:color="auto"/>
        <w:left w:val="none" w:sz="0" w:space="0" w:color="auto"/>
        <w:bottom w:val="none" w:sz="0" w:space="0" w:color="auto"/>
        <w:right w:val="none" w:sz="0" w:space="0" w:color="auto"/>
      </w:divBdr>
    </w:div>
    <w:div w:id="2013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http://2.bp.blogspot.com/_aWAK-5DbPAg/TC_KAl8y5AI/AAAAAAAAAyQ/7m3QLdrCBhU/s320/logo+zoo.jpg" TargetMode="External"/><Relationship Id="rId1" Type="http://schemas.openxmlformats.org/officeDocument/2006/relationships/image" Target="media/image2.png"/><Relationship Id="rId5" Type="http://schemas.openxmlformats.org/officeDocument/2006/relationships/hyperlink" Target="http://www.crmvrn.gov.br" TargetMode="External"/><Relationship Id="rId4" Type="http://schemas.openxmlformats.org/officeDocument/2006/relationships/hyperlink" Target="mailto:crmvrn@crmvrn.gov.br"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1B94B4-6600-49AF-8607-2ABB9379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17</Pages>
  <Words>6165</Words>
  <Characters>33297</Characters>
  <Application>Microsoft Office Word</Application>
  <DocSecurity>0</DocSecurity>
  <Lines>277</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39384</CharactersWithSpaces>
  <SharedDoc>false</SharedDoc>
  <HLinks>
    <vt:vector size="18" baseType="variant">
      <vt:variant>
        <vt:i4>4849737</vt:i4>
      </vt:variant>
      <vt:variant>
        <vt:i4>6</vt:i4>
      </vt:variant>
      <vt:variant>
        <vt:i4>0</vt:i4>
      </vt:variant>
      <vt:variant>
        <vt:i4>5</vt:i4>
      </vt:variant>
      <vt:variant>
        <vt:lpwstr>http://www.crmvrn.gov.br/</vt:lpwstr>
      </vt:variant>
      <vt:variant>
        <vt:lpwstr/>
      </vt:variant>
      <vt:variant>
        <vt:i4>4653107</vt:i4>
      </vt:variant>
      <vt:variant>
        <vt:i4>3</vt:i4>
      </vt:variant>
      <vt:variant>
        <vt:i4>0</vt:i4>
      </vt:variant>
      <vt:variant>
        <vt:i4>5</vt:i4>
      </vt:variant>
      <vt:variant>
        <vt:lpwstr>mailto:crmvrn@crmvrn.gov.br</vt:lpwstr>
      </vt:variant>
      <vt:variant>
        <vt:lpwstr/>
      </vt:variant>
      <vt:variant>
        <vt:i4>4522068</vt:i4>
      </vt:variant>
      <vt:variant>
        <vt:i4>-1</vt:i4>
      </vt:variant>
      <vt:variant>
        <vt:i4>2051</vt:i4>
      </vt:variant>
      <vt:variant>
        <vt:i4>1</vt:i4>
      </vt:variant>
      <vt:variant>
        <vt:lpwstr>http://2.bp.blogspot.com/_aWAK-5DbPAg/TC_KAl8y5AI/AAAAAAAAAyQ/7m3QLdrCBhU/s320/logo+zoo.jpg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barbosa</dc:creator>
  <cp:keywords/>
  <cp:lastModifiedBy>Usuário</cp:lastModifiedBy>
  <cp:revision>6</cp:revision>
  <cp:lastPrinted>2020-06-24T16:59:00Z</cp:lastPrinted>
  <dcterms:created xsi:type="dcterms:W3CDTF">2020-06-01T13:31:00Z</dcterms:created>
  <dcterms:modified xsi:type="dcterms:W3CDTF">2020-06-24T17:07:00Z</dcterms:modified>
</cp:coreProperties>
</file>